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624" w:rsidRDefault="00F23624" w:rsidP="00D459A5">
      <w:pPr>
        <w:pStyle w:val="a3"/>
        <w:numPr>
          <w:ilvl w:val="0"/>
          <w:numId w:val="1"/>
        </w:numPr>
        <w:spacing w:before="0" w:beforeAutospacing="0" w:after="0" w:afterAutospacing="0"/>
        <w:jc w:val="center"/>
        <w:rPr>
          <w:rStyle w:val="a4"/>
          <w:sz w:val="32"/>
          <w:szCs w:val="32"/>
        </w:rPr>
      </w:pPr>
      <w:r w:rsidRPr="00D459A5">
        <w:rPr>
          <w:rStyle w:val="a4"/>
          <w:sz w:val="32"/>
          <w:szCs w:val="32"/>
        </w:rPr>
        <w:t>Общие требования безопасности</w:t>
      </w:r>
    </w:p>
    <w:p w:rsidR="00D459A5" w:rsidRPr="00D459A5" w:rsidRDefault="00D459A5" w:rsidP="00154967">
      <w:pPr>
        <w:pStyle w:val="a3"/>
        <w:spacing w:before="0" w:beforeAutospacing="0" w:after="0" w:afterAutospacing="0"/>
        <w:ind w:left="720"/>
        <w:rPr>
          <w:sz w:val="32"/>
          <w:szCs w:val="32"/>
        </w:rPr>
      </w:pP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t>В целях предотвращения взрывов в школе:</w:t>
      </w: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t>1.1. Установить прочные двери на подвалах и навесить на них замки.</w:t>
      </w: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t>1.2. Опечатать чердачные и подвальные помещения.</w:t>
      </w: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t>1.3. Проверить все пустующие помещения в школе.</w:t>
      </w: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t>1.4. Обращать внимание на незнакомых людей, в здание школы, постоянному составу расспрашивать цель их прибытия, по возможности проверять документы. Любые подозрительные люди во дворе школы и любые странные события должны обращать на себя внимание постоянного состава и учащихся.</w:t>
      </w: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t>1.5. В случае обнаружения подозрительных предметов: бесхозных (забытых) вещей, посторонних предметов – надо, не трогая их, немедленно сообщить администрации школы (администрация школы сообщает в милицию).</w:t>
      </w: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t xml:space="preserve">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т.п. Не предпринимайте самостоятельно никаких действий с взрывными устройствами или предметами, подозрительными на взрывное устройство-это может привести к их </w:t>
      </w:r>
      <w:proofErr w:type="spellStart"/>
      <w:r w:rsidRPr="00D459A5">
        <w:rPr>
          <w:sz w:val="28"/>
          <w:szCs w:val="28"/>
        </w:rPr>
        <w:t>взрыву</w:t>
      </w:r>
      <w:proofErr w:type="gramStart"/>
      <w:r w:rsidRPr="00D459A5">
        <w:rPr>
          <w:sz w:val="28"/>
          <w:szCs w:val="28"/>
        </w:rPr>
        <w:t>,м</w:t>
      </w:r>
      <w:proofErr w:type="gramEnd"/>
      <w:r w:rsidRPr="00D459A5">
        <w:rPr>
          <w:sz w:val="28"/>
          <w:szCs w:val="28"/>
        </w:rPr>
        <w:t>ногочисленным</w:t>
      </w:r>
      <w:proofErr w:type="spellEnd"/>
      <w:r w:rsidRPr="00D459A5">
        <w:rPr>
          <w:sz w:val="28"/>
          <w:szCs w:val="28"/>
        </w:rPr>
        <w:t xml:space="preserve"> жертвам и разрушениям!</w:t>
      </w: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t>1.6. Ежедневно осуществлять обход и осмотр территории и помещений с целью обнаружения подозрительных предметов.</w:t>
      </w: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t>1.7. Запретить парковку автомобилей на территории школы.</w:t>
      </w: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t>1.8. Контейнеры – мусоросборники установить за пределами здания школы.</w:t>
      </w: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t>1.9.Довести до всего постоянного состава номера телефонов, по которым необходимо поставить в известность определенные органы при обнаружении подозрительных предметов или угрозы террористического акта.</w:t>
      </w:r>
    </w:p>
    <w:p w:rsidR="00D459A5" w:rsidRDefault="00D459A5" w:rsidP="00D459A5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</w:rPr>
      </w:pPr>
    </w:p>
    <w:p w:rsidR="00F23624" w:rsidRDefault="00F23624" w:rsidP="00D459A5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</w:rPr>
      </w:pPr>
      <w:r w:rsidRPr="00D459A5">
        <w:rPr>
          <w:rStyle w:val="a4"/>
          <w:sz w:val="32"/>
          <w:szCs w:val="32"/>
        </w:rPr>
        <w:t>2. Требования безопасности перед началом занятий.</w:t>
      </w:r>
    </w:p>
    <w:p w:rsidR="00D459A5" w:rsidRPr="00D459A5" w:rsidRDefault="00D459A5" w:rsidP="00D459A5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t>2.1. Дежурная по школе обязана:</w:t>
      </w: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t xml:space="preserve">-  перед </w:t>
      </w:r>
      <w:proofErr w:type="spellStart"/>
      <w:r w:rsidRPr="00D459A5">
        <w:rPr>
          <w:sz w:val="28"/>
          <w:szCs w:val="28"/>
        </w:rPr>
        <w:t>заступлением</w:t>
      </w:r>
      <w:proofErr w:type="spellEnd"/>
      <w:r w:rsidRPr="00D459A5">
        <w:rPr>
          <w:sz w:val="28"/>
          <w:szCs w:val="28"/>
        </w:rPr>
        <w:t xml:space="preserve"> на дежурство осуществить обход и осмотр  помещений (туалеты, коридоры, этажи) с целью обнаружения подозрительных предметов;</w:t>
      </w: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t>-   при обнаружении подозрительного предмета сообщить администрации школы (</w:t>
      </w:r>
      <w:r w:rsidRPr="00D459A5">
        <w:rPr>
          <w:rStyle w:val="a5"/>
          <w:i w:val="0"/>
          <w:sz w:val="28"/>
          <w:szCs w:val="28"/>
        </w:rPr>
        <w:t>по телефону</w:t>
      </w:r>
      <w:r w:rsidRPr="00D459A5">
        <w:rPr>
          <w:sz w:val="28"/>
          <w:szCs w:val="28"/>
        </w:rPr>
        <w:t>)  и в здание школы некого не допускает (</w:t>
      </w:r>
      <w:r w:rsidRPr="00D459A5">
        <w:rPr>
          <w:rStyle w:val="a5"/>
          <w:i w:val="0"/>
          <w:sz w:val="28"/>
          <w:szCs w:val="28"/>
        </w:rPr>
        <w:t>до их прибытия)</w:t>
      </w:r>
      <w:r w:rsidRPr="00D459A5">
        <w:rPr>
          <w:i/>
          <w:sz w:val="28"/>
          <w:szCs w:val="28"/>
        </w:rPr>
        <w:t>;</w:t>
      </w: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t>-   при приемке помещений, осуществлять проверку состояния сдаваемых помещений.</w:t>
      </w: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t>2.2. Дворник обязан:</w:t>
      </w: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t>-  перед уборкой территории осуществлять обход и осмотр территории вокруг здания школы с целью обнаружения подозрительных предметов;</w:t>
      </w: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t xml:space="preserve">- при обнаружении подозрительного предмета на территории школы сообщить администрации школы и к подозрительному предмету </w:t>
      </w:r>
      <w:proofErr w:type="gramStart"/>
      <w:r w:rsidRPr="00D459A5">
        <w:rPr>
          <w:sz w:val="28"/>
          <w:szCs w:val="28"/>
        </w:rPr>
        <w:t>не кого</w:t>
      </w:r>
      <w:proofErr w:type="gramEnd"/>
      <w:r w:rsidRPr="00D459A5">
        <w:rPr>
          <w:sz w:val="28"/>
          <w:szCs w:val="28"/>
        </w:rPr>
        <w:t xml:space="preserve"> не допускает   (</w:t>
      </w:r>
      <w:r w:rsidRPr="00D459A5">
        <w:rPr>
          <w:rStyle w:val="a5"/>
          <w:i w:val="0"/>
          <w:sz w:val="28"/>
          <w:szCs w:val="28"/>
        </w:rPr>
        <w:t>до их</w:t>
      </w:r>
      <w:r w:rsidRPr="00D459A5">
        <w:rPr>
          <w:rStyle w:val="a5"/>
          <w:sz w:val="28"/>
          <w:szCs w:val="28"/>
        </w:rPr>
        <w:t xml:space="preserve"> </w:t>
      </w:r>
      <w:r w:rsidRPr="00D459A5">
        <w:rPr>
          <w:rStyle w:val="a5"/>
          <w:i w:val="0"/>
          <w:sz w:val="28"/>
          <w:szCs w:val="28"/>
        </w:rPr>
        <w:t>прибытия</w:t>
      </w:r>
      <w:r w:rsidRPr="00D459A5">
        <w:rPr>
          <w:i/>
          <w:sz w:val="28"/>
          <w:szCs w:val="28"/>
        </w:rPr>
        <w:t>).</w:t>
      </w: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t>2.3. Дежурный учитель по школе обязан:</w:t>
      </w: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lastRenderedPageBreak/>
        <w:t>-   осуществить обход и осмотр помещений (туалеты, коридоры, этажи) с целью обнаружения подозрительных предметов;</w:t>
      </w: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t xml:space="preserve">-   при обнаружении подозрительного предмета сообщить администрации школы   и в здание школы </w:t>
      </w:r>
      <w:proofErr w:type="gramStart"/>
      <w:r w:rsidRPr="00D459A5">
        <w:rPr>
          <w:sz w:val="28"/>
          <w:szCs w:val="28"/>
        </w:rPr>
        <w:t>не кого</w:t>
      </w:r>
      <w:proofErr w:type="gramEnd"/>
      <w:r w:rsidRPr="00D459A5">
        <w:rPr>
          <w:sz w:val="28"/>
          <w:szCs w:val="28"/>
        </w:rPr>
        <w:t xml:space="preserve"> не допускает (</w:t>
      </w:r>
      <w:r w:rsidRPr="00D459A5">
        <w:rPr>
          <w:rStyle w:val="a5"/>
          <w:i w:val="0"/>
          <w:sz w:val="28"/>
          <w:szCs w:val="28"/>
        </w:rPr>
        <w:t>до их прибытия</w:t>
      </w:r>
      <w:r w:rsidRPr="00D459A5">
        <w:rPr>
          <w:sz w:val="28"/>
          <w:szCs w:val="28"/>
        </w:rPr>
        <w:t>).</w:t>
      </w: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t> </w:t>
      </w:r>
    </w:p>
    <w:p w:rsidR="00F23624" w:rsidRDefault="00F23624" w:rsidP="00D459A5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</w:rPr>
      </w:pPr>
      <w:r w:rsidRPr="00D459A5">
        <w:rPr>
          <w:rStyle w:val="a4"/>
          <w:sz w:val="32"/>
          <w:szCs w:val="32"/>
        </w:rPr>
        <w:t>3. Требования безопасности во время занятий.</w:t>
      </w:r>
    </w:p>
    <w:p w:rsidR="00D459A5" w:rsidRPr="00D459A5" w:rsidRDefault="00D459A5" w:rsidP="00D459A5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t>3.1. Заместитель директора школы по УВР, ВР и АХЧ  не реже двух раз во время уроков осуществлять обход и осмотр помещений (туалеты, коридоры, этажи) внутри здания с целью обнаружения подозрительных предметов.</w:t>
      </w: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t>3.2. Дежурный учитель и учащиеся по школе после звонка на урок осуществляют обход и осмотр помещений (туалеты, коридоры) внутри здания с целью обнаружения подозрительных предметов.</w:t>
      </w: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t xml:space="preserve">3.3. </w:t>
      </w:r>
      <w:r w:rsidR="00D459A5" w:rsidRPr="00D459A5">
        <w:rPr>
          <w:sz w:val="28"/>
          <w:szCs w:val="28"/>
        </w:rPr>
        <w:t>В</w:t>
      </w:r>
      <w:r w:rsidRPr="00D459A5">
        <w:rPr>
          <w:sz w:val="28"/>
          <w:szCs w:val="28"/>
        </w:rPr>
        <w:t>о время урока не допускает родителей прибывших к классным руководителям, прибывших посетителей к директору школы или к его заместителям записывает в книгу прибывших и сопровождает их до кабинета.</w:t>
      </w: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t xml:space="preserve">3.4. </w:t>
      </w:r>
      <w:r w:rsidR="00D459A5" w:rsidRPr="00D459A5">
        <w:rPr>
          <w:sz w:val="28"/>
          <w:szCs w:val="28"/>
        </w:rPr>
        <w:t>З</w:t>
      </w:r>
      <w:r w:rsidRPr="00D459A5">
        <w:rPr>
          <w:sz w:val="28"/>
          <w:szCs w:val="28"/>
        </w:rPr>
        <w:t>апрещается принимать на хранения от посторонних лиц какие – либо предметы и вещи.</w:t>
      </w:r>
    </w:p>
    <w:p w:rsidR="00D459A5" w:rsidRDefault="00D459A5" w:rsidP="00D459A5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</w:rPr>
      </w:pPr>
    </w:p>
    <w:p w:rsidR="00F23624" w:rsidRPr="00D459A5" w:rsidRDefault="00F23624" w:rsidP="00D459A5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D459A5">
        <w:rPr>
          <w:rStyle w:val="a4"/>
          <w:sz w:val="32"/>
          <w:szCs w:val="32"/>
        </w:rPr>
        <w:t>4. Требования безопасности при обнаружении подозрительного предмета.</w:t>
      </w: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t>4.1. Действия при обнаружении предмета, похожего на взрывное устройство:</w:t>
      </w: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t>1.    Признаки, которые могут указать на наличие взрывного устройства:</w:t>
      </w: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t>-      наличие на обнаруженном предмете проводов, веревок, изоленты;</w:t>
      </w: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t>-      подозрительные звуки, щелчки, тиканье часов, издаваемые предметом;</w:t>
      </w: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t>-     от предмета исходит характерный запах миндаля или другой необычный запах</w:t>
      </w:r>
      <w:r w:rsidR="00D459A5" w:rsidRPr="00D459A5">
        <w:rPr>
          <w:sz w:val="28"/>
          <w:szCs w:val="28"/>
        </w:rPr>
        <w:t>;</w:t>
      </w: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t>2.    Причины, служащие поводом для опасения:</w:t>
      </w: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t>-  нахождение подозрительных лиц до обнаружения этого предмета</w:t>
      </w:r>
      <w:r w:rsidR="00D459A5" w:rsidRPr="00D459A5">
        <w:rPr>
          <w:sz w:val="28"/>
          <w:szCs w:val="28"/>
        </w:rPr>
        <w:t>;</w:t>
      </w: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t>3.  Действия:</w:t>
      </w: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t>-  не трогать, не поднимать, не передвигать обнаруженный предмет</w:t>
      </w:r>
      <w:r w:rsidR="00D459A5" w:rsidRPr="00D459A5">
        <w:rPr>
          <w:sz w:val="28"/>
          <w:szCs w:val="28"/>
        </w:rPr>
        <w:t>;</w:t>
      </w: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t>-  не пытаться самостоятельно разминировать взрывные устройства или переносить их в другое место</w:t>
      </w:r>
      <w:r w:rsidR="00D459A5" w:rsidRPr="00D459A5">
        <w:rPr>
          <w:sz w:val="28"/>
          <w:szCs w:val="28"/>
        </w:rPr>
        <w:t>;</w:t>
      </w: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t>-  воздержаться от использования средств радиосвязи, в том числе мобильных телефонов вблизи данного предмета;</w:t>
      </w: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t>-  немедленно сообщить об обнаруженном подозрительном предмете администрации школы;</w:t>
      </w: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t>-  зафиксировать время и место обнаружения подозрительного предмета;</w:t>
      </w: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t>-  по возможности  обеспечить охрану подозрительного предмета, обеспечив безопасность, находясь, по возможности, за предметами, обеспечивающими защиту (угол здания или коридора)</w:t>
      </w: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t>4.2. Действия администрации школы при получении сообщения об обнаруженном предмете похожего на взрывное устройство:</w:t>
      </w: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t>- убедиться, что данный обнаруженный предмет по признакам указывает на взрывное устройство;</w:t>
      </w: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lastRenderedPageBreak/>
        <w:t>- по возможности  обеспечить охрану подозрительного предмета, обеспечив безопасность, находясь по возможности, за предметами, обеспечивающими защиту (угол здания или коридора);</w:t>
      </w: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t>- немедленно сообщить об обнаружении подозрительного предмета в правоохранительные органы по телефонам</w:t>
      </w:r>
      <w:r w:rsidR="00D459A5" w:rsidRPr="00D459A5">
        <w:rPr>
          <w:sz w:val="28"/>
          <w:szCs w:val="28"/>
        </w:rPr>
        <w:t xml:space="preserve"> № 002</w:t>
      </w:r>
      <w:r w:rsidRPr="00D459A5">
        <w:rPr>
          <w:sz w:val="28"/>
          <w:szCs w:val="28"/>
        </w:rPr>
        <w:t>; 112;</w:t>
      </w: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t>- необходимо организовать эвакуацию постоянного состава и учащихся из здания и территории школы, минуя опасную зону, в безопасное место.</w:t>
      </w: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t>Далее действовать по указанию представителей правоохранительных органов.</w:t>
      </w:r>
    </w:p>
    <w:p w:rsidR="00F23624" w:rsidRDefault="00F23624" w:rsidP="00D459A5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</w:rPr>
      </w:pPr>
      <w:r w:rsidRPr="00D459A5">
        <w:rPr>
          <w:rStyle w:val="a4"/>
          <w:sz w:val="32"/>
          <w:szCs w:val="32"/>
        </w:rPr>
        <w:t>5. Требования безопасности по окончании занятий.</w:t>
      </w:r>
    </w:p>
    <w:p w:rsidR="00D459A5" w:rsidRPr="00D459A5" w:rsidRDefault="00D459A5" w:rsidP="00D459A5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t>5.1.  Заместитель директора школы по УВР обязан, осуществить обход и осмотр помещений (туалеты, коридоры, этажи) внутри здания с целью обнаружения подозрительных предметов.</w:t>
      </w: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t xml:space="preserve">5.2. Дежурная по школе </w:t>
      </w:r>
      <w:proofErr w:type="gramStart"/>
      <w:r w:rsidRPr="00D459A5">
        <w:rPr>
          <w:sz w:val="28"/>
          <w:szCs w:val="28"/>
        </w:rPr>
        <w:t>при</w:t>
      </w:r>
      <w:proofErr w:type="gramEnd"/>
      <w:r w:rsidRPr="00D459A5">
        <w:rPr>
          <w:sz w:val="28"/>
          <w:szCs w:val="28"/>
        </w:rPr>
        <w:t xml:space="preserve"> сдачи дежурства, осуществить обход и осмотр помещений (туалеты, коридоры,) внутри здания с целью обнаружения подозрительных предметов.</w:t>
      </w:r>
    </w:p>
    <w:p w:rsidR="002C16EC" w:rsidRDefault="002C16EC" w:rsidP="002C16EC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C16EC" w:rsidRPr="006D3D61" w:rsidRDefault="00F23624" w:rsidP="002C16EC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2C16EC">
        <w:rPr>
          <w:b/>
          <w:sz w:val="28"/>
          <w:szCs w:val="28"/>
        </w:rPr>
        <w:t> </w:t>
      </w:r>
      <w:r w:rsidR="002C16EC" w:rsidRPr="002C16EC">
        <w:rPr>
          <w:b/>
          <w:sz w:val="28"/>
          <w:szCs w:val="28"/>
        </w:rPr>
        <w:t>6.</w:t>
      </w:r>
      <w:r w:rsidR="002C16EC">
        <w:rPr>
          <w:b/>
          <w:sz w:val="28"/>
          <w:szCs w:val="28"/>
        </w:rPr>
        <w:t xml:space="preserve">  </w:t>
      </w:r>
      <w:r w:rsidR="002C16EC">
        <w:rPr>
          <w:rStyle w:val="a4"/>
          <w:sz w:val="32"/>
          <w:szCs w:val="32"/>
        </w:rPr>
        <w:t>П</w:t>
      </w:r>
      <w:r w:rsidR="002C16EC" w:rsidRPr="006D3D61">
        <w:rPr>
          <w:rStyle w:val="a4"/>
          <w:sz w:val="32"/>
          <w:szCs w:val="32"/>
        </w:rPr>
        <w:t>ерсоналу при поступлении угрозы террористического акта</w:t>
      </w:r>
      <w:r w:rsidR="002C16EC" w:rsidRPr="006D3D61">
        <w:rPr>
          <w:sz w:val="32"/>
          <w:szCs w:val="32"/>
        </w:rPr>
        <w:t xml:space="preserve"> </w:t>
      </w:r>
      <w:r w:rsidR="002C16EC" w:rsidRPr="006D3D61">
        <w:rPr>
          <w:rStyle w:val="a4"/>
          <w:sz w:val="32"/>
          <w:szCs w:val="32"/>
        </w:rPr>
        <w:t>в письменном виде</w:t>
      </w:r>
    </w:p>
    <w:p w:rsidR="002C16EC" w:rsidRPr="006D3D61" w:rsidRDefault="002C16EC" w:rsidP="002C16EC">
      <w:pPr>
        <w:pStyle w:val="a3"/>
        <w:spacing w:before="0" w:beforeAutospacing="0" w:after="0" w:afterAutospacing="0"/>
        <w:rPr>
          <w:sz w:val="28"/>
          <w:szCs w:val="28"/>
        </w:rPr>
      </w:pPr>
      <w:r w:rsidRPr="006D3D61">
        <w:rPr>
          <w:sz w:val="28"/>
          <w:szCs w:val="28"/>
        </w:rPr>
        <w:t> </w:t>
      </w:r>
    </w:p>
    <w:p w:rsidR="002C16EC" w:rsidRPr="006D3D61" w:rsidRDefault="002C16EC" w:rsidP="002C16EC">
      <w:pPr>
        <w:pStyle w:val="a3"/>
        <w:spacing w:before="0" w:beforeAutospacing="0" w:after="0" w:afterAutospacing="0"/>
        <w:ind w:left="885"/>
        <w:rPr>
          <w:sz w:val="28"/>
          <w:szCs w:val="28"/>
        </w:rPr>
      </w:pPr>
    </w:p>
    <w:p w:rsidR="002C16EC" w:rsidRPr="006D3D61" w:rsidRDefault="002C16EC" w:rsidP="002C16EC">
      <w:pPr>
        <w:pStyle w:val="a3"/>
        <w:spacing w:before="0" w:beforeAutospacing="0" w:after="0" w:afterAutospacing="0"/>
        <w:rPr>
          <w:sz w:val="28"/>
          <w:szCs w:val="28"/>
        </w:rPr>
      </w:pPr>
      <w:r w:rsidRPr="006D3D61">
        <w:rPr>
          <w:sz w:val="28"/>
          <w:szCs w:val="28"/>
        </w:rPr>
        <w:t>1.1.   Угрозы в письменной форме могут поступить в образовательное учреждение, как по почтовому каналу, так и в результате обнаружения различного рода ано</w:t>
      </w:r>
      <w:r w:rsidRPr="006D3D61">
        <w:rPr>
          <w:sz w:val="28"/>
          <w:szCs w:val="28"/>
        </w:rPr>
        <w:softHyphen/>
        <w:t>нимных материалов (записки, надписи, информация, записанная на дискете и т.д.).</w:t>
      </w:r>
    </w:p>
    <w:p w:rsidR="002C16EC" w:rsidRPr="006D3D61" w:rsidRDefault="002C16EC" w:rsidP="002C16EC">
      <w:pPr>
        <w:pStyle w:val="a3"/>
        <w:spacing w:before="0" w:beforeAutospacing="0" w:after="0" w:afterAutospacing="0"/>
        <w:rPr>
          <w:sz w:val="28"/>
          <w:szCs w:val="28"/>
        </w:rPr>
      </w:pPr>
      <w:r w:rsidRPr="006D3D61">
        <w:rPr>
          <w:sz w:val="28"/>
          <w:szCs w:val="28"/>
        </w:rPr>
        <w:t>1.2.  При этом необходимо четкое соблюдение персоналом образовательного учреждения обращения с анонимными материалами.</w:t>
      </w:r>
    </w:p>
    <w:p w:rsidR="002C16EC" w:rsidRPr="006D3D61" w:rsidRDefault="002C16EC" w:rsidP="002C16EC">
      <w:pPr>
        <w:pStyle w:val="a3"/>
        <w:spacing w:before="0" w:beforeAutospacing="0" w:after="0" w:afterAutospacing="0"/>
        <w:rPr>
          <w:sz w:val="28"/>
          <w:szCs w:val="28"/>
        </w:rPr>
      </w:pPr>
      <w:r w:rsidRPr="006D3D61">
        <w:rPr>
          <w:sz w:val="28"/>
          <w:szCs w:val="28"/>
        </w:rPr>
        <w:t>1.3.   Предупредительные меры (меры профилактики):</w:t>
      </w:r>
    </w:p>
    <w:p w:rsidR="002C16EC" w:rsidRPr="006D3D61" w:rsidRDefault="002C16EC" w:rsidP="002C16EC">
      <w:pPr>
        <w:pStyle w:val="a3"/>
        <w:spacing w:before="0" w:beforeAutospacing="0" w:after="0" w:afterAutospacing="0"/>
        <w:rPr>
          <w:sz w:val="28"/>
          <w:szCs w:val="28"/>
        </w:rPr>
      </w:pPr>
      <w:r w:rsidRPr="006D3D61">
        <w:rPr>
          <w:sz w:val="28"/>
          <w:szCs w:val="28"/>
        </w:rPr>
        <w:t>-    особое внимание необходимо обращать на бандероли, письма, крупные упаковки, посылки, футляры упаковки и т.п., в том числе и рекламные проспекты.</w:t>
      </w:r>
    </w:p>
    <w:p w:rsidR="002C16EC" w:rsidRDefault="002C16EC" w:rsidP="002C16EC">
      <w:pPr>
        <w:pStyle w:val="a3"/>
        <w:spacing w:before="0" w:beforeAutospacing="0" w:after="0" w:afterAutospacing="0"/>
        <w:rPr>
          <w:sz w:val="28"/>
          <w:szCs w:val="28"/>
        </w:rPr>
      </w:pPr>
      <w:r w:rsidRPr="006D3D61">
        <w:rPr>
          <w:sz w:val="28"/>
          <w:szCs w:val="28"/>
        </w:rPr>
        <w:t>1.4.   Цель проверки – не пропустить возможные сообщения об угрозе террористического акта.</w:t>
      </w:r>
    </w:p>
    <w:p w:rsidR="002C16EC" w:rsidRPr="006D3D61" w:rsidRDefault="002C16EC" w:rsidP="002C16E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C16EC" w:rsidRDefault="002C16EC" w:rsidP="002C16EC">
      <w:pPr>
        <w:pStyle w:val="a3"/>
        <w:numPr>
          <w:ilvl w:val="0"/>
          <w:numId w:val="3"/>
        </w:numPr>
        <w:spacing w:before="0" w:beforeAutospacing="0" w:after="0" w:afterAutospacing="0"/>
        <w:rPr>
          <w:rStyle w:val="a4"/>
          <w:sz w:val="32"/>
          <w:szCs w:val="32"/>
        </w:rPr>
      </w:pPr>
      <w:r w:rsidRPr="006D3D61">
        <w:rPr>
          <w:rStyle w:val="a4"/>
          <w:sz w:val="32"/>
          <w:szCs w:val="32"/>
        </w:rPr>
        <w:t>Правила обращения с анонимными материалами, содержащими угрозы террористического характера</w:t>
      </w:r>
    </w:p>
    <w:p w:rsidR="002C16EC" w:rsidRPr="006D3D61" w:rsidRDefault="002C16EC" w:rsidP="002C16EC">
      <w:pPr>
        <w:pStyle w:val="a3"/>
        <w:spacing w:before="0" w:beforeAutospacing="0" w:after="0" w:afterAutospacing="0"/>
        <w:ind w:left="885"/>
        <w:rPr>
          <w:sz w:val="32"/>
          <w:szCs w:val="32"/>
        </w:rPr>
      </w:pPr>
    </w:p>
    <w:p w:rsidR="002C16EC" w:rsidRPr="006D3D61" w:rsidRDefault="002C16EC" w:rsidP="002C16EC">
      <w:pPr>
        <w:pStyle w:val="a3"/>
        <w:spacing w:before="0" w:beforeAutospacing="0" w:after="0" w:afterAutospacing="0"/>
        <w:rPr>
          <w:sz w:val="28"/>
          <w:szCs w:val="28"/>
        </w:rPr>
      </w:pPr>
      <w:r w:rsidRPr="006D3D61">
        <w:rPr>
          <w:sz w:val="28"/>
          <w:szCs w:val="28"/>
        </w:rPr>
        <w:t>2.1. При получении анонимного материала, содержащего угрозы террористического характера выполнить следующие требования:</w:t>
      </w:r>
    </w:p>
    <w:p w:rsidR="002C16EC" w:rsidRPr="006D3D61" w:rsidRDefault="002C16EC" w:rsidP="002C16EC">
      <w:pPr>
        <w:pStyle w:val="a3"/>
        <w:spacing w:before="0" w:beforeAutospacing="0" w:after="0" w:afterAutospacing="0"/>
        <w:rPr>
          <w:sz w:val="28"/>
          <w:szCs w:val="28"/>
        </w:rPr>
      </w:pPr>
      <w:r w:rsidRPr="006D3D61">
        <w:rPr>
          <w:sz w:val="28"/>
          <w:szCs w:val="28"/>
        </w:rPr>
        <w:t>-обращайтесь с ним максимально осторожно;</w:t>
      </w:r>
    </w:p>
    <w:p w:rsidR="002C16EC" w:rsidRPr="006D3D61" w:rsidRDefault="002C16EC" w:rsidP="002C16EC">
      <w:pPr>
        <w:pStyle w:val="a3"/>
        <w:spacing w:before="0" w:beforeAutospacing="0" w:after="0" w:afterAutospacing="0"/>
        <w:rPr>
          <w:sz w:val="28"/>
          <w:szCs w:val="28"/>
        </w:rPr>
      </w:pPr>
      <w:r w:rsidRPr="006D3D61">
        <w:rPr>
          <w:sz w:val="28"/>
          <w:szCs w:val="28"/>
        </w:rPr>
        <w:t>-уберите его в чистый плотно закрываемый полиэтиленовый пакет и поместите в отдельную жесткую папку;</w:t>
      </w:r>
    </w:p>
    <w:p w:rsidR="002C16EC" w:rsidRPr="006D3D61" w:rsidRDefault="002C16EC" w:rsidP="002C16EC">
      <w:pPr>
        <w:pStyle w:val="a3"/>
        <w:spacing w:before="0" w:beforeAutospacing="0" w:after="0" w:afterAutospacing="0"/>
        <w:rPr>
          <w:sz w:val="28"/>
          <w:szCs w:val="28"/>
        </w:rPr>
      </w:pPr>
      <w:r w:rsidRPr="006D3D61">
        <w:rPr>
          <w:sz w:val="28"/>
          <w:szCs w:val="28"/>
        </w:rPr>
        <w:t>-постарайтесь не оставлять на нем отпечатков своих пальцев;</w:t>
      </w:r>
    </w:p>
    <w:p w:rsidR="002C16EC" w:rsidRPr="006D3D61" w:rsidRDefault="002C16EC" w:rsidP="002C16EC">
      <w:pPr>
        <w:pStyle w:val="a3"/>
        <w:spacing w:before="0" w:beforeAutospacing="0" w:after="0" w:afterAutospacing="0"/>
        <w:rPr>
          <w:sz w:val="28"/>
          <w:szCs w:val="28"/>
        </w:rPr>
      </w:pPr>
      <w:r w:rsidRPr="006D3D61">
        <w:rPr>
          <w:sz w:val="28"/>
          <w:szCs w:val="28"/>
        </w:rPr>
        <w:t>-если документ поступил в конверте, его вскрытие производится только с левой или правой стороны, аккуратно отрезая кромки ножницами;</w:t>
      </w:r>
    </w:p>
    <w:p w:rsidR="002C16EC" w:rsidRPr="006D3D61" w:rsidRDefault="002C16EC" w:rsidP="002C16EC">
      <w:pPr>
        <w:pStyle w:val="a3"/>
        <w:spacing w:before="0" w:beforeAutospacing="0" w:after="0" w:afterAutospacing="0"/>
        <w:rPr>
          <w:sz w:val="28"/>
          <w:szCs w:val="28"/>
        </w:rPr>
      </w:pPr>
      <w:r w:rsidRPr="006D3D61">
        <w:rPr>
          <w:sz w:val="28"/>
          <w:szCs w:val="28"/>
        </w:rPr>
        <w:lastRenderedPageBreak/>
        <w:t>-сохраняйте все: сам документ с текстом, любые вложения, конверт и упаковку, ничего не выбрасывайте;</w:t>
      </w:r>
    </w:p>
    <w:p w:rsidR="002C16EC" w:rsidRPr="006D3D61" w:rsidRDefault="002C16EC" w:rsidP="002C16EC">
      <w:pPr>
        <w:pStyle w:val="a3"/>
        <w:spacing w:before="0" w:beforeAutospacing="0" w:after="0" w:afterAutospacing="0"/>
        <w:rPr>
          <w:sz w:val="28"/>
          <w:szCs w:val="28"/>
        </w:rPr>
      </w:pPr>
      <w:r w:rsidRPr="006D3D61">
        <w:rPr>
          <w:sz w:val="28"/>
          <w:szCs w:val="28"/>
        </w:rPr>
        <w:t>-не расширяйте круг лиц, знакомившихся с содержанием документа.</w:t>
      </w:r>
    </w:p>
    <w:p w:rsidR="002C16EC" w:rsidRPr="006D3D61" w:rsidRDefault="002C16EC" w:rsidP="002C16EC">
      <w:pPr>
        <w:pStyle w:val="a3"/>
        <w:spacing w:before="0" w:beforeAutospacing="0" w:after="0" w:afterAutospacing="0"/>
        <w:rPr>
          <w:sz w:val="28"/>
          <w:szCs w:val="28"/>
        </w:rPr>
      </w:pPr>
      <w:r w:rsidRPr="006D3D61">
        <w:rPr>
          <w:sz w:val="28"/>
          <w:szCs w:val="28"/>
        </w:rPr>
        <w:t> </w:t>
      </w:r>
    </w:p>
    <w:p w:rsidR="002C16EC" w:rsidRPr="006D3D61" w:rsidRDefault="002C16EC" w:rsidP="002C16EC">
      <w:pPr>
        <w:pStyle w:val="a3"/>
        <w:spacing w:before="0" w:beforeAutospacing="0" w:after="0" w:afterAutospacing="0"/>
        <w:rPr>
          <w:sz w:val="28"/>
          <w:szCs w:val="28"/>
        </w:rPr>
      </w:pPr>
      <w:r w:rsidRPr="006D3D61">
        <w:rPr>
          <w:sz w:val="28"/>
          <w:szCs w:val="28"/>
        </w:rPr>
        <w:t>2.2 Анонимные материалы направьте в правоохранительные органы с сопроводительным письмом, в котором должны быть указаны  конкретные признаки анонимных материалов, а также обстоятельства, связанные с их обнаружением или получением.</w:t>
      </w:r>
    </w:p>
    <w:p w:rsidR="002C16EC" w:rsidRPr="006D3D61" w:rsidRDefault="002C16EC" w:rsidP="002C16EC">
      <w:pPr>
        <w:pStyle w:val="a3"/>
        <w:spacing w:before="0" w:beforeAutospacing="0" w:after="0" w:afterAutospacing="0"/>
        <w:rPr>
          <w:sz w:val="28"/>
          <w:szCs w:val="28"/>
        </w:rPr>
      </w:pPr>
      <w:r w:rsidRPr="006D3D61">
        <w:rPr>
          <w:sz w:val="28"/>
          <w:szCs w:val="28"/>
        </w:rPr>
        <w:t>2.3. 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также запрещается их мять и сгибать.</w:t>
      </w:r>
    </w:p>
    <w:p w:rsidR="002C16EC" w:rsidRPr="006D3D61" w:rsidRDefault="002C16EC" w:rsidP="002C16EC">
      <w:pPr>
        <w:pStyle w:val="a3"/>
        <w:spacing w:before="0" w:beforeAutospacing="0" w:after="0" w:afterAutospacing="0"/>
        <w:rPr>
          <w:sz w:val="28"/>
          <w:szCs w:val="28"/>
        </w:rPr>
      </w:pPr>
      <w:r w:rsidRPr="006D3D61">
        <w:rPr>
          <w:sz w:val="28"/>
          <w:szCs w:val="28"/>
        </w:rPr>
        <w:t>2.4. При исполнении резолюций и других надписей на сопроводительных документах не должно оставаться давленых следов на анонимных материалах.</w:t>
      </w:r>
    </w:p>
    <w:p w:rsidR="002C16EC" w:rsidRPr="006D3D61" w:rsidRDefault="002C16EC" w:rsidP="002C16EC">
      <w:pPr>
        <w:pStyle w:val="a3"/>
        <w:spacing w:before="0" w:beforeAutospacing="0" w:after="0" w:afterAutospacing="0"/>
        <w:rPr>
          <w:sz w:val="28"/>
          <w:szCs w:val="28"/>
        </w:rPr>
      </w:pPr>
      <w:r w:rsidRPr="006D3D61">
        <w:rPr>
          <w:sz w:val="28"/>
          <w:szCs w:val="28"/>
        </w:rPr>
        <w:t>2.5. 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:rsidR="002C16EC" w:rsidRDefault="002C16EC" w:rsidP="002C16EC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16EC" w:rsidRDefault="002C16EC" w:rsidP="002C16EC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8. </w:t>
      </w:r>
      <w:r w:rsidRPr="00C837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Предупредительные меры при поступлении угрозы террористического акта по телефону:</w:t>
      </w:r>
    </w:p>
    <w:p w:rsidR="002C16EC" w:rsidRPr="00C8377D" w:rsidRDefault="002C16EC" w:rsidP="002C16EC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16EC" w:rsidRPr="00C8377D" w:rsidRDefault="002C16EC" w:rsidP="002C16EC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77D">
        <w:rPr>
          <w:rFonts w:ascii="Times New Roman" w:eastAsia="Times New Roman" w:hAnsi="Times New Roman" w:cs="Times New Roman"/>
          <w:sz w:val="28"/>
          <w:szCs w:val="28"/>
          <w:lang w:eastAsia="ru-RU"/>
        </w:rPr>
        <w:t>-инструктировать постоянный состав о порядке приема телефонных сообщений с угрозами террористического акта;</w:t>
      </w:r>
    </w:p>
    <w:p w:rsidR="002C16EC" w:rsidRPr="00C8377D" w:rsidRDefault="002C16EC" w:rsidP="002C16EC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77D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-после сообщения по телефону об угрозе взрыва, о наличии взрывного устройства не вдаваться в панику;</w:t>
      </w:r>
    </w:p>
    <w:p w:rsidR="002C16EC" w:rsidRPr="00C8377D" w:rsidRDefault="002C16EC" w:rsidP="002C16EC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77D">
        <w:rPr>
          <w:rFonts w:ascii="Times New Roman" w:eastAsia="Times New Roman" w:hAnsi="Times New Roman" w:cs="Times New Roman"/>
          <w:sz w:val="28"/>
          <w:szCs w:val="28"/>
          <w:lang w:eastAsia="ru-RU"/>
        </w:rPr>
        <w:t>-максимально ограничить число людей владеющих полученной информацией;</w:t>
      </w:r>
    </w:p>
    <w:p w:rsidR="002C16EC" w:rsidRPr="00C8377D" w:rsidRDefault="002C16EC" w:rsidP="002C16EC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16EC" w:rsidRPr="002C16EC" w:rsidRDefault="002C16EC" w:rsidP="002C16EC">
      <w:pPr>
        <w:pStyle w:val="a6"/>
        <w:numPr>
          <w:ilvl w:val="0"/>
          <w:numId w:val="4"/>
        </w:num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16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Действия при получении телефонного сообщения об угрозе террористического акта:</w:t>
      </w:r>
    </w:p>
    <w:p w:rsidR="002C16EC" w:rsidRPr="00C8377D" w:rsidRDefault="002C16EC" w:rsidP="002C16EC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16EC" w:rsidRPr="00C8377D" w:rsidRDefault="002C16EC" w:rsidP="002C16EC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7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поступлении угрозы по телефону необходимо действовать в соответствии с «Порядком приема телефонного сообщения с угрозами террористического характера»</w:t>
      </w:r>
    </w:p>
    <w:p w:rsidR="002C16EC" w:rsidRPr="00C8377D" w:rsidRDefault="002C16EC" w:rsidP="002C16EC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77D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-реагировать на каждый поступивший телефонный звонок;</w:t>
      </w:r>
    </w:p>
    <w:p w:rsidR="002C16EC" w:rsidRPr="00C8377D" w:rsidRDefault="002C16EC" w:rsidP="002C16EC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77D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-постараться дать знать об этой угрозе своему коллеге, по возможности одновременно с разговором он должен по другому аппарату сообщить оперативному дежурному милиции по телефону № 02, и дежурному по ФСБ по телефону № 24-150 о поступившей угрозе номер телефона, по которому  позвонил предполагаемый террорист;</w:t>
      </w:r>
    </w:p>
    <w:p w:rsidR="002C16EC" w:rsidRPr="00C8377D" w:rsidRDefault="002C16EC" w:rsidP="002C16EC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77D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-записать определивший номер телефона в тетрадь, что позволит избежать его случайной утраты;</w:t>
      </w:r>
    </w:p>
    <w:p w:rsidR="002C16EC" w:rsidRPr="00C8377D" w:rsidRDefault="002C16EC" w:rsidP="002C16EC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77D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-обеспечить беспрепятственную передачу полученной по телефону информации в правоохранительные органы и руководителю образовательного учреждения;</w:t>
      </w:r>
    </w:p>
    <w:p w:rsidR="002C16EC" w:rsidRPr="00C8377D" w:rsidRDefault="002C16EC" w:rsidP="002C16EC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-при необходимости эвакуировать </w:t>
      </w:r>
      <w:proofErr w:type="gramStart"/>
      <w:r w:rsidRPr="00C8377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C83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постоянный состав образовательного учреждения согласно плану эвакуации в безопасное место;</w:t>
      </w:r>
    </w:p>
    <w:p w:rsidR="002C16EC" w:rsidRPr="00C8377D" w:rsidRDefault="002C16EC" w:rsidP="002C16EC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7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-обеспечить беспрепятственную работу оперативно – следственной группы, кинологов и т.д.;</w:t>
      </w:r>
    </w:p>
    <w:p w:rsidR="002C16EC" w:rsidRDefault="002C16EC" w:rsidP="002C16EC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16EC" w:rsidRPr="002C16EC" w:rsidRDefault="002C16EC" w:rsidP="002C16EC">
      <w:pPr>
        <w:pStyle w:val="a6"/>
        <w:numPr>
          <w:ilvl w:val="0"/>
          <w:numId w:val="4"/>
        </w:num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16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Действия при принятии телефонного сообщения об угрозе взрыва.</w:t>
      </w:r>
    </w:p>
    <w:p w:rsidR="002C16EC" w:rsidRPr="00C8377D" w:rsidRDefault="002C16EC" w:rsidP="002C16EC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16EC" w:rsidRPr="00C8377D" w:rsidRDefault="002C16EC" w:rsidP="002C16EC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Будьте спокойны, вежливы, не прерывайте </w:t>
      </w:r>
      <w:proofErr w:type="gramStart"/>
      <w:r w:rsidRPr="00C837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говорящего</w:t>
      </w:r>
      <w:proofErr w:type="gramEnd"/>
      <w:r w:rsidRPr="00C8377D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Сошлитесь на  некачественную работу аппарата, чтобы записать разговор. Не вешайте телефонную трубку по окончании разговора.</w:t>
      </w:r>
    </w:p>
    <w:p w:rsidR="002C16EC" w:rsidRPr="00C8377D" w:rsidRDefault="002C16EC" w:rsidP="002C16EC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7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Примерные вопросы:</w:t>
      </w:r>
    </w:p>
    <w:p w:rsidR="002C16EC" w:rsidRPr="00C8377D" w:rsidRDefault="002C16EC" w:rsidP="002C16EC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77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может быть проведен взрыв?</w:t>
      </w:r>
    </w:p>
    <w:p w:rsidR="002C16EC" w:rsidRPr="00C8377D" w:rsidRDefault="002C16EC" w:rsidP="002C16EC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77D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заложено взрывное устройство?</w:t>
      </w:r>
    </w:p>
    <w:p w:rsidR="002C16EC" w:rsidRPr="00C8377D" w:rsidRDefault="002C16EC" w:rsidP="002C16EC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77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оно из себя представляет?</w:t>
      </w:r>
    </w:p>
    <w:p w:rsidR="002C16EC" w:rsidRPr="00C8377D" w:rsidRDefault="002C16EC" w:rsidP="002C16EC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77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оно выглядит внешне?</w:t>
      </w:r>
    </w:p>
    <w:p w:rsidR="002C16EC" w:rsidRPr="00C8377D" w:rsidRDefault="002C16EC" w:rsidP="002C16EC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77D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ли еще где-нибудь  взрывное устройство?</w:t>
      </w:r>
    </w:p>
    <w:p w:rsidR="002C16EC" w:rsidRPr="00C8377D" w:rsidRDefault="002C16EC" w:rsidP="002C16EC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77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чего заложено взрывное устройство? Каковы ваши требования?</w:t>
      </w:r>
    </w:p>
    <w:p w:rsidR="002C16EC" w:rsidRPr="00C8377D" w:rsidRDefault="002C16EC" w:rsidP="002C16EC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77D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один или с вами есть еще кто–либо?</w:t>
      </w:r>
    </w:p>
    <w:p w:rsidR="002C16EC" w:rsidRPr="00C8377D" w:rsidRDefault="002C16EC" w:rsidP="002C16EC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77D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порядке приема сообщений содержащих угрозы террористического характера по телефону.</w:t>
      </w:r>
    </w:p>
    <w:p w:rsidR="002C16EC" w:rsidRPr="00C8377D" w:rsidRDefault="002C16EC" w:rsidP="002C16EC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7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Правоохранительным органам значительно помогут для предотвращения совершения преступлений и розыска преступников следующие ваши действия.</w:t>
      </w:r>
    </w:p>
    <w:p w:rsidR="002C16EC" w:rsidRPr="00C8377D" w:rsidRDefault="002C16EC" w:rsidP="002C16EC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7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дословно запомнить разговор и зафиксировать его на бумаге.</w:t>
      </w:r>
    </w:p>
    <w:p w:rsidR="002C16EC" w:rsidRPr="00C8377D" w:rsidRDefault="002C16EC" w:rsidP="002C16EC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7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ходу разговора отметьте пол, возраст звонившего и особенности его (ее) речи:</w:t>
      </w:r>
    </w:p>
    <w:p w:rsidR="002C16EC" w:rsidRPr="00C8377D" w:rsidRDefault="002C16EC" w:rsidP="002C16EC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77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 голос: громкий, (тихий), низкий (высокий);</w:t>
      </w:r>
    </w:p>
    <w:p w:rsidR="002C16EC" w:rsidRPr="00C8377D" w:rsidRDefault="002C16EC" w:rsidP="002C16EC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77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 темп речи: быстрая (медленная);</w:t>
      </w:r>
    </w:p>
    <w:p w:rsidR="002C16EC" w:rsidRPr="00C8377D" w:rsidRDefault="002C16EC" w:rsidP="002C16EC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77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 произношение: отчетливое, искаженное, с заиканием, с заиканием шепелявое, с акцентом или диалектом;</w:t>
      </w:r>
    </w:p>
    <w:p w:rsidR="002C16EC" w:rsidRPr="00C8377D" w:rsidRDefault="002C16EC" w:rsidP="002C16EC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       манера речи: развязная, с </w:t>
      </w:r>
      <w:proofErr w:type="gramStart"/>
      <w:r w:rsidRPr="00C8377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издевкой</w:t>
      </w:r>
      <w:proofErr w:type="gramEnd"/>
      <w:r w:rsidRPr="00C8377D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нецензурными выражениями.</w:t>
      </w:r>
    </w:p>
    <w:p w:rsidR="002C16EC" w:rsidRPr="00C8377D" w:rsidRDefault="002C16EC" w:rsidP="002C16EC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77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отметьте звуковой фон (шум автомашин или железнодо</w:t>
      </w:r>
      <w:r w:rsidRPr="00C8377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рожного транспорта, звуки теле- или радиоаппаратуры, голоса, </w:t>
      </w:r>
      <w:proofErr w:type="gramStart"/>
      <w:r w:rsidRPr="00C8377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другое</w:t>
      </w:r>
      <w:proofErr w:type="gramEnd"/>
      <w:r w:rsidRPr="00C8377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C16EC" w:rsidRPr="00C8377D" w:rsidRDefault="002C16EC" w:rsidP="002C16EC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77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Отметьте характер звонка (городской или междугородный).</w:t>
      </w:r>
    </w:p>
    <w:p w:rsidR="002C16EC" w:rsidRPr="00C8377D" w:rsidRDefault="002C16EC" w:rsidP="002C16EC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77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зафиксируйте точное время начала разговора и его про</w:t>
      </w:r>
      <w:r w:rsidRPr="00C8377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должительность.</w:t>
      </w:r>
    </w:p>
    <w:p w:rsidR="002C16EC" w:rsidRPr="00C8377D" w:rsidRDefault="002C16EC" w:rsidP="002C16EC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77D">
        <w:rPr>
          <w:rFonts w:ascii="Times New Roman" w:eastAsia="Times New Roman" w:hAnsi="Times New Roman" w:cs="Times New Roman"/>
          <w:sz w:val="28"/>
          <w:szCs w:val="28"/>
          <w:lang w:eastAsia="ru-RU"/>
        </w:rPr>
        <w:t>В любом случае постарайтесь в ходе разговора получить ответы на следующие вопросы:</w:t>
      </w:r>
    </w:p>
    <w:p w:rsidR="002C16EC" w:rsidRPr="00C8377D" w:rsidRDefault="002C16EC" w:rsidP="002C16EC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77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 Куда, кому, по какому телефону звонит этот человек?</w:t>
      </w:r>
    </w:p>
    <w:p w:rsidR="002C16EC" w:rsidRPr="00C8377D" w:rsidRDefault="002C16EC" w:rsidP="002C16EC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77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 Какие конкретные требования он (она) выдвигает?</w:t>
      </w:r>
    </w:p>
    <w:p w:rsidR="002C16EC" w:rsidRPr="00C8377D" w:rsidRDefault="002C16EC" w:rsidP="002C16EC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77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 Выдвигает требования он (она) лично, выступает в роли посредника или представляет какую-либо группу лиц?</w:t>
      </w:r>
    </w:p>
    <w:p w:rsidR="002C16EC" w:rsidRPr="00C8377D" w:rsidRDefault="002C16EC" w:rsidP="002C16EC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77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 На каких условиях он (она) или они согласны отказаться от задуманного?</w:t>
      </w:r>
    </w:p>
    <w:p w:rsidR="002C16EC" w:rsidRPr="00C8377D" w:rsidRDefault="002C16EC" w:rsidP="002C16EC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77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 Как и когда с ним (с ней) можно связаться?</w:t>
      </w:r>
    </w:p>
    <w:p w:rsidR="002C16EC" w:rsidRPr="00C8377D" w:rsidRDefault="002C16EC" w:rsidP="002C16EC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77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 Кому вы можете или должны сообщить об этом звонке?</w:t>
      </w:r>
    </w:p>
    <w:p w:rsidR="002C16EC" w:rsidRPr="00C8377D" w:rsidRDefault="002C16EC" w:rsidP="002C16EC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7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2C16EC" w:rsidRPr="00C8377D" w:rsidRDefault="002C16EC" w:rsidP="002C16EC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77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возможно, еще в процессе разговора сообщите о нем руководству объекта, если нет - немедленно по его окончании.</w:t>
      </w:r>
    </w:p>
    <w:p w:rsidR="002C16EC" w:rsidRDefault="002C16EC" w:rsidP="002C16EC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2C16EC" w:rsidRDefault="002C16EC" w:rsidP="002C16EC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11.</w:t>
      </w:r>
      <w:r w:rsidRPr="002C16EC">
        <w:rPr>
          <w:b/>
          <w:sz w:val="28"/>
          <w:szCs w:val="28"/>
        </w:rPr>
        <w:t>Персоналу при захвате террористами заложников</w:t>
      </w:r>
    </w:p>
    <w:p w:rsidR="002C16EC" w:rsidRPr="002C16EC" w:rsidRDefault="002C16EC" w:rsidP="002C16EC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2C16EC" w:rsidRPr="00FE36C3" w:rsidRDefault="002C16EC" w:rsidP="002C16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36C3">
        <w:rPr>
          <w:sz w:val="28"/>
          <w:szCs w:val="28"/>
        </w:rPr>
        <w:t>1.1. Терроризм неотделим от захвата за</w:t>
      </w:r>
      <w:r w:rsidRPr="00FE36C3">
        <w:rPr>
          <w:sz w:val="28"/>
          <w:szCs w:val="28"/>
        </w:rPr>
        <w:softHyphen/>
        <w:t>ложников. Наиболее часто жертвами бандитов становятся беззащитные дети, женщины и старики. Прикрываясь людьми как живым щитом, террористы получают возможность диктовать властям свои условия. В случае невыполнения выдвинутых требований они, как правило, угрожают убить заложников или взорвать их вместе с собой.</w:t>
      </w:r>
    </w:p>
    <w:p w:rsidR="002C16EC" w:rsidRPr="00FE36C3" w:rsidRDefault="002C16EC" w:rsidP="002C16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36C3">
        <w:rPr>
          <w:sz w:val="28"/>
          <w:szCs w:val="28"/>
        </w:rPr>
        <w:t>1.2. Предупредительные меры (меры профилактики):</w:t>
      </w:r>
    </w:p>
    <w:p w:rsidR="002C16EC" w:rsidRPr="00FE36C3" w:rsidRDefault="002C16EC" w:rsidP="002C16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36C3">
        <w:rPr>
          <w:sz w:val="28"/>
          <w:szCs w:val="28"/>
        </w:rPr>
        <w:t>-    направлены на повышение бдительности;</w:t>
      </w:r>
    </w:p>
    <w:p w:rsidR="002C16EC" w:rsidRPr="00FE36C3" w:rsidRDefault="002C16EC" w:rsidP="002C16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36C3">
        <w:rPr>
          <w:sz w:val="28"/>
          <w:szCs w:val="28"/>
        </w:rPr>
        <w:t>-     строгий режим пропуска;</w:t>
      </w:r>
    </w:p>
    <w:p w:rsidR="002C16EC" w:rsidRPr="00FE36C3" w:rsidRDefault="002C16EC" w:rsidP="002C16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36C3">
        <w:rPr>
          <w:sz w:val="28"/>
          <w:szCs w:val="28"/>
        </w:rPr>
        <w:t>-     установление систем наблюдения и сигнализации различного назначения;</w:t>
      </w:r>
    </w:p>
    <w:p w:rsidR="002C16EC" w:rsidRPr="00FE36C3" w:rsidRDefault="002C16EC" w:rsidP="002C16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36C3">
        <w:rPr>
          <w:sz w:val="28"/>
          <w:szCs w:val="28"/>
        </w:rPr>
        <w:t>-    постоянный состав школы должен быть проинструктирован и обучен действиям в подобных ситуациях.</w:t>
      </w:r>
    </w:p>
    <w:p w:rsidR="002C16EC" w:rsidRPr="00FE36C3" w:rsidRDefault="002C16EC" w:rsidP="002C16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36C3">
        <w:rPr>
          <w:sz w:val="28"/>
          <w:szCs w:val="28"/>
        </w:rPr>
        <w:t>Все это, поможет в какой-то сте</w:t>
      </w:r>
      <w:r w:rsidRPr="00FE36C3">
        <w:rPr>
          <w:sz w:val="28"/>
          <w:szCs w:val="28"/>
        </w:rPr>
        <w:softHyphen/>
        <w:t>пени снизить вероятность захвата заложников на территории и в располо</w:t>
      </w:r>
      <w:r w:rsidRPr="00FE36C3">
        <w:rPr>
          <w:sz w:val="28"/>
          <w:szCs w:val="28"/>
        </w:rPr>
        <w:softHyphen/>
        <w:t>жении организации.</w:t>
      </w:r>
    </w:p>
    <w:p w:rsidR="002C16EC" w:rsidRDefault="002C16EC" w:rsidP="002C16EC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</w:p>
    <w:p w:rsidR="002C16EC" w:rsidRDefault="002C16EC" w:rsidP="002C16E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12. </w:t>
      </w:r>
      <w:r w:rsidRPr="00FE36C3">
        <w:rPr>
          <w:rStyle w:val="a4"/>
          <w:sz w:val="28"/>
          <w:szCs w:val="28"/>
        </w:rPr>
        <w:t xml:space="preserve"> При захвате заложников</w:t>
      </w:r>
      <w:r w:rsidRPr="00FE36C3">
        <w:rPr>
          <w:sz w:val="28"/>
          <w:szCs w:val="28"/>
        </w:rPr>
        <w:t>.</w:t>
      </w:r>
    </w:p>
    <w:p w:rsidR="002C16EC" w:rsidRPr="00FE36C3" w:rsidRDefault="002C16EC" w:rsidP="002C16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C16EC" w:rsidRPr="00FE36C3" w:rsidRDefault="002C16EC" w:rsidP="002C16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36C3">
        <w:rPr>
          <w:sz w:val="28"/>
          <w:szCs w:val="28"/>
        </w:rPr>
        <w:t>2.1. Действия при захвате заложников:</w:t>
      </w:r>
    </w:p>
    <w:p w:rsidR="002C16EC" w:rsidRPr="00FE36C3" w:rsidRDefault="002C16EC" w:rsidP="002C16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36C3">
        <w:rPr>
          <w:sz w:val="28"/>
          <w:szCs w:val="28"/>
        </w:rPr>
        <w:t>-    о случившемся немедленно сообщить в нужную инстанцию и руководителю образовательного учреждения по телефонам:</w:t>
      </w:r>
    </w:p>
    <w:p w:rsidR="002C16EC" w:rsidRPr="00FE36C3" w:rsidRDefault="002C16EC" w:rsidP="002C16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36C3">
        <w:rPr>
          <w:sz w:val="28"/>
          <w:szCs w:val="28"/>
        </w:rPr>
        <w:t>руководитель образовательного учреждения тлф. 89288054232,</w:t>
      </w:r>
    </w:p>
    <w:p w:rsidR="002C16EC" w:rsidRPr="00FE36C3" w:rsidRDefault="002C16EC" w:rsidP="002C16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36C3">
        <w:rPr>
          <w:sz w:val="28"/>
          <w:szCs w:val="28"/>
        </w:rPr>
        <w:t> милиция тлф. № 002 (102),</w:t>
      </w:r>
    </w:p>
    <w:p w:rsidR="002C16EC" w:rsidRPr="00FE36C3" w:rsidRDefault="002C16EC" w:rsidP="002C16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36C3">
        <w:rPr>
          <w:sz w:val="28"/>
          <w:szCs w:val="28"/>
        </w:rPr>
        <w:t xml:space="preserve">управление образования тлф. </w:t>
      </w:r>
    </w:p>
    <w:p w:rsidR="002C16EC" w:rsidRPr="00FE36C3" w:rsidRDefault="002C16EC" w:rsidP="002C16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36C3">
        <w:rPr>
          <w:sz w:val="28"/>
          <w:szCs w:val="28"/>
        </w:rPr>
        <w:t>-        по своей инициативе в переговоры с террористами не вступать;</w:t>
      </w:r>
    </w:p>
    <w:p w:rsidR="002C16EC" w:rsidRPr="00FE36C3" w:rsidRDefault="002C16EC" w:rsidP="002C16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36C3">
        <w:rPr>
          <w:sz w:val="28"/>
          <w:szCs w:val="28"/>
        </w:rPr>
        <w:t>-        при необходимости выполнять требования захватчиков, если это не связано с причинением ущерба  жизни и здоровью людей, не противоречить террористам, не рисковать жизнью окружающих и своей собственной;</w:t>
      </w:r>
    </w:p>
    <w:p w:rsidR="002C16EC" w:rsidRPr="00FE36C3" w:rsidRDefault="002C16EC" w:rsidP="002C16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36C3">
        <w:rPr>
          <w:sz w:val="28"/>
          <w:szCs w:val="28"/>
        </w:rPr>
        <w:t>-        не провоцировать действия, могущие повлечь за собой применение террористами оружия;</w:t>
      </w:r>
    </w:p>
    <w:p w:rsidR="002C16EC" w:rsidRPr="00FE36C3" w:rsidRDefault="002C16EC" w:rsidP="002C16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36C3">
        <w:rPr>
          <w:sz w:val="28"/>
          <w:szCs w:val="28"/>
        </w:rPr>
        <w:t>-        обеспечить беспрепятственный проезд (проход) к месту происшествия сотрудников соответствующих органов силовых структур;</w:t>
      </w:r>
    </w:p>
    <w:p w:rsidR="002C16EC" w:rsidRPr="00FE36C3" w:rsidRDefault="002C16EC" w:rsidP="002C16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36C3">
        <w:rPr>
          <w:sz w:val="28"/>
          <w:szCs w:val="28"/>
        </w:rPr>
        <w:t>-        с прибытием бойцов спецподразделений ФСБ и МВД подробно ответить на вопросы их командиров и обеспечить их работу.</w:t>
      </w:r>
    </w:p>
    <w:p w:rsidR="002C16EC" w:rsidRPr="00FE36C3" w:rsidRDefault="002C16EC" w:rsidP="002C16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36C3">
        <w:rPr>
          <w:sz w:val="28"/>
          <w:szCs w:val="28"/>
        </w:rPr>
        <w:t>2.2. Для обеспечения привития знаний и навыков постоянного состава образовательного учреждения по вопросам профилактики и действиям в условиях угрозы террористических актов (с учетом особенностей размещения, территории), руководителем образовательного учреждения совместно с местными органами ФСБ и МВД разрабатываются Инструкции и План действий по обеспечению безопасности постоянного состава и обучающихся образовательного учреждения.</w:t>
      </w:r>
    </w:p>
    <w:p w:rsidR="002C16EC" w:rsidRDefault="002C16EC" w:rsidP="002C16EC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2C16EC" w:rsidRDefault="002C16EC" w:rsidP="002C16EC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13.</w:t>
      </w:r>
      <w:r w:rsidRPr="00FE36C3">
        <w:rPr>
          <w:rStyle w:val="a4"/>
          <w:sz w:val="28"/>
          <w:szCs w:val="28"/>
        </w:rPr>
        <w:t xml:space="preserve"> Что делать, если вас захватили в заложники?</w:t>
      </w:r>
    </w:p>
    <w:p w:rsidR="002C16EC" w:rsidRPr="00FE36C3" w:rsidRDefault="002C16EC" w:rsidP="002C16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C16EC" w:rsidRPr="00FE36C3" w:rsidRDefault="002C16EC" w:rsidP="002C16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36C3">
        <w:rPr>
          <w:sz w:val="28"/>
          <w:szCs w:val="28"/>
        </w:rPr>
        <w:t>3.1. Не поддавайтесь панике.</w:t>
      </w:r>
    </w:p>
    <w:p w:rsidR="002C16EC" w:rsidRPr="00FE36C3" w:rsidRDefault="002C16EC" w:rsidP="002C16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36C3">
        <w:rPr>
          <w:sz w:val="28"/>
          <w:szCs w:val="28"/>
        </w:rPr>
        <w:t>3.2. Ведите себя достойно - переносите заключение без слёз, жалоб и причитаний. Даже охранники, если они, конечно, не совсем потеряли человеческий облик, будут испытывать к вам уважение.</w:t>
      </w:r>
    </w:p>
    <w:p w:rsidR="002C16EC" w:rsidRPr="00FE36C3" w:rsidRDefault="002C16EC" w:rsidP="002C16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36C3">
        <w:rPr>
          <w:sz w:val="28"/>
          <w:szCs w:val="28"/>
        </w:rPr>
        <w:t>3.3. Спросите у охранников, можно вам читать, писать, пользоваться средствами личной гигиены и т.д.</w:t>
      </w:r>
    </w:p>
    <w:p w:rsidR="002C16EC" w:rsidRPr="00FE36C3" w:rsidRDefault="002C16EC" w:rsidP="002C16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36C3">
        <w:rPr>
          <w:sz w:val="28"/>
          <w:szCs w:val="28"/>
        </w:rPr>
        <w:t>3.4. Если вам дали возможность говорить по телефону с родственниками, держите себя в руках. Не плачьте, не кричите, говорите коротко по существу.</w:t>
      </w:r>
    </w:p>
    <w:p w:rsidR="002C16EC" w:rsidRPr="00FE36C3" w:rsidRDefault="002C16EC" w:rsidP="002C16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36C3">
        <w:rPr>
          <w:sz w:val="28"/>
          <w:szCs w:val="28"/>
        </w:rPr>
        <w:t>3.5. Обязательно ведите счет времени, отмечая с помощью спичек, камешков или черточек на стене прошедшие дни.</w:t>
      </w:r>
    </w:p>
    <w:p w:rsidR="002C16EC" w:rsidRPr="00FE36C3" w:rsidRDefault="002C16EC" w:rsidP="002C16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36C3">
        <w:rPr>
          <w:sz w:val="28"/>
          <w:szCs w:val="28"/>
        </w:rPr>
        <w:t>3.6. Постарайтесь вступить в эмоциональный контакт с бандитами, которые вас охраняют, иногда бывает и так, что им строжайше запрещено отвечать на вопросы заложников. Тогда разговаривайте как бы самим с собой, читайте стихи или вполголоса пойте.</w:t>
      </w:r>
    </w:p>
    <w:p w:rsidR="002C16EC" w:rsidRPr="00FE36C3" w:rsidRDefault="002C16EC" w:rsidP="002C16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36C3">
        <w:rPr>
          <w:sz w:val="28"/>
          <w:szCs w:val="28"/>
        </w:rPr>
        <w:t>3.7. Постоянно тренируйте память. Вспоминая, например исторические даты, фамилии одноклассников, номера телефонов коллег по работе или учебы и т.д.</w:t>
      </w:r>
    </w:p>
    <w:p w:rsidR="002C16EC" w:rsidRPr="00FE36C3" w:rsidRDefault="002C16EC" w:rsidP="002C16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36C3">
        <w:rPr>
          <w:sz w:val="28"/>
          <w:szCs w:val="28"/>
        </w:rPr>
        <w:t>3.8. Не давайте ослабнуть сознанию. Если есть возможность, обязательно соблюдайте правила личной гигиены. Человек, который перестает чистить каждый день зубы бриться, очень быстро опускается морально.</w:t>
      </w:r>
    </w:p>
    <w:p w:rsidR="002C16EC" w:rsidRPr="00FE36C3" w:rsidRDefault="002C16EC" w:rsidP="002C16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36C3">
        <w:rPr>
          <w:sz w:val="28"/>
          <w:szCs w:val="28"/>
        </w:rPr>
        <w:t>3.9. Насколько позволяют силы и пространство помещения, занимайтесь физическими упражнениями.</w:t>
      </w:r>
    </w:p>
    <w:p w:rsidR="002C16EC" w:rsidRPr="00FE36C3" w:rsidRDefault="002C16EC" w:rsidP="002C16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36C3">
        <w:rPr>
          <w:sz w:val="28"/>
          <w:szCs w:val="28"/>
        </w:rPr>
        <w:t>3.10. Никогда не теряйте надежду на благополучный исход.</w:t>
      </w:r>
    </w:p>
    <w:p w:rsidR="002C16EC" w:rsidRPr="00775152" w:rsidRDefault="002C16EC" w:rsidP="0015496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a4"/>
        </w:rPr>
        <w:t>14.</w:t>
      </w:r>
      <w:r w:rsidR="00154967">
        <w:rPr>
          <w:rStyle w:val="a4"/>
        </w:rPr>
        <w:t xml:space="preserve"> </w:t>
      </w:r>
      <w:r w:rsidR="00154967">
        <w:rPr>
          <w:rStyle w:val="a4"/>
          <w:sz w:val="28"/>
          <w:szCs w:val="28"/>
        </w:rPr>
        <w:t>П</w:t>
      </w:r>
      <w:r w:rsidRPr="00154967">
        <w:rPr>
          <w:rStyle w:val="a4"/>
          <w:sz w:val="28"/>
          <w:szCs w:val="28"/>
        </w:rPr>
        <w:t xml:space="preserve">о действиям постоянного состава и учащихся в условиях возможного </w:t>
      </w:r>
      <w:r w:rsidR="00154967" w:rsidRPr="00154967">
        <w:rPr>
          <w:rStyle w:val="a4"/>
          <w:sz w:val="28"/>
          <w:szCs w:val="28"/>
        </w:rPr>
        <w:t>биологического заражения</w:t>
      </w:r>
    </w:p>
    <w:p w:rsidR="002C16EC" w:rsidRPr="00775152" w:rsidRDefault="002C16EC" w:rsidP="002C16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5152">
        <w:rPr>
          <w:sz w:val="28"/>
          <w:szCs w:val="28"/>
        </w:rPr>
        <w:t>1. Возникновение и распространение инфекционных заболеваний.</w:t>
      </w:r>
    </w:p>
    <w:p w:rsidR="002C16EC" w:rsidRPr="00775152" w:rsidRDefault="002C16EC" w:rsidP="002C16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5152">
        <w:rPr>
          <w:sz w:val="28"/>
          <w:szCs w:val="28"/>
        </w:rPr>
        <w:t>1.1. В результате применения бактериологического заражения возможны массовые заболевания постоянного состава и учащихся особо опасными инфекционными болезнями людей (чума, холера, натуральная оспа, сибирская язва) и животных (чума крупного рогатого скота, ящур, сап, сибирская язва и др.).</w:t>
      </w:r>
    </w:p>
    <w:p w:rsidR="002C16EC" w:rsidRPr="00775152" w:rsidRDefault="002C16EC" w:rsidP="002C16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5152">
        <w:rPr>
          <w:sz w:val="28"/>
          <w:szCs w:val="28"/>
        </w:rPr>
        <w:t>1.2. Возбудителями инфекционных заболеваний являются болезнетворные микроорганизмы (бактерии, риккетсии, вирусы, грибки) и вырабатываемые некоторыми из них яды (токсины). Они могут попасть в организм человека при работе с зараженными животными, загрязненными предметами - через раны и трещины на руках, при употреблении в пищу зараженных продуктов питания и воды, недостаточно обработанных термически, воздушно-капельным путем при вдыхании.</w:t>
      </w:r>
    </w:p>
    <w:p w:rsidR="002C16EC" w:rsidRPr="00775152" w:rsidRDefault="002C16EC" w:rsidP="002C16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5152">
        <w:rPr>
          <w:sz w:val="28"/>
          <w:szCs w:val="28"/>
        </w:rPr>
        <w:t>1.3. Внешние признаки инфекционного заболевания появляются не сразу с момента внедрения патогенного микроба в организм, а лишь через некоторое время. Время от момента внедрения микроорганизма до проявления болезни называют инкубационным периодом. Продолжительность инкубационного периода у каждого инфекционного заболевания разная: от нескольких часов до нескольких недель.</w:t>
      </w:r>
    </w:p>
    <w:p w:rsidR="002C16EC" w:rsidRPr="00775152" w:rsidRDefault="002C16EC" w:rsidP="002C16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5152">
        <w:rPr>
          <w:sz w:val="28"/>
          <w:szCs w:val="28"/>
        </w:rPr>
        <w:lastRenderedPageBreak/>
        <w:t>1.4. Инфекционные заболевания отличаются от всех других тем, что достаточно быстро распространяются среди людей.</w:t>
      </w:r>
    </w:p>
    <w:p w:rsidR="002C16EC" w:rsidRPr="00775152" w:rsidRDefault="002C16EC" w:rsidP="002C16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5152">
        <w:rPr>
          <w:sz w:val="28"/>
          <w:szCs w:val="28"/>
        </w:rPr>
        <w:t xml:space="preserve">1.5. Все инфекционные заболевания заразны и передаются от больного человека или больного животного к </w:t>
      </w:r>
      <w:proofErr w:type="gramStart"/>
      <w:r w:rsidRPr="00775152">
        <w:rPr>
          <w:sz w:val="28"/>
          <w:szCs w:val="28"/>
        </w:rPr>
        <w:t>здоровому</w:t>
      </w:r>
      <w:proofErr w:type="gramEnd"/>
      <w:r w:rsidRPr="00775152">
        <w:rPr>
          <w:sz w:val="28"/>
          <w:szCs w:val="28"/>
        </w:rPr>
        <w:t>.</w:t>
      </w:r>
    </w:p>
    <w:p w:rsidR="002C16EC" w:rsidRPr="00775152" w:rsidRDefault="002C16EC" w:rsidP="002C16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5152">
        <w:rPr>
          <w:sz w:val="28"/>
          <w:szCs w:val="28"/>
        </w:rPr>
        <w:t>2. Пути передачи инфекции.</w:t>
      </w:r>
    </w:p>
    <w:p w:rsidR="002C16EC" w:rsidRPr="00775152" w:rsidRDefault="002C16EC" w:rsidP="002C16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5152">
        <w:rPr>
          <w:sz w:val="28"/>
          <w:szCs w:val="28"/>
        </w:rPr>
        <w:t>Фекально-оральным путем передаются все кишечные инфекции («болезни грязных рук»); патогенный микроб с калом, рвотными массами больного человека или бациллоносителя попадает на пищевые продукты, воду, посуду, а затем через рот попадает в желудочно-кишечный тракт здорового человека, вызывая заболевание (так, в частности, происходит распространение дизентерии);</w:t>
      </w:r>
    </w:p>
    <w:p w:rsidR="002C16EC" w:rsidRPr="00775152" w:rsidRDefault="002C16EC" w:rsidP="002C16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5152">
        <w:rPr>
          <w:sz w:val="28"/>
          <w:szCs w:val="28"/>
        </w:rPr>
        <w:t>Воздушно-капельным путем распространяются все вирусные заболевания верхних дыхательных путей, в первую очередь грипп: вирус со слизью при чихании или разговоре попадает на слизистые верхних дыхательных путей здорового человека, который при этом заражается и заболевает;</w:t>
      </w:r>
    </w:p>
    <w:p w:rsidR="002C16EC" w:rsidRPr="00775152" w:rsidRDefault="002C16EC" w:rsidP="002C16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5152">
        <w:rPr>
          <w:sz w:val="28"/>
          <w:szCs w:val="28"/>
        </w:rPr>
        <w:t>Жидкостный путь передачи характерен для так называемых кровяных инфекций; переносчиками этой труппы заболеваний служат кровососущие насекомые: блохи, вши, клещи, комары (таким образом, передаются чума, сыпной тиф);</w:t>
      </w:r>
    </w:p>
    <w:p w:rsidR="002C16EC" w:rsidRPr="00775152" w:rsidRDefault="002C16EC" w:rsidP="002C16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5152">
        <w:rPr>
          <w:sz w:val="28"/>
          <w:szCs w:val="28"/>
        </w:rPr>
        <w:t>Переносчиками зоонозных инфекций служат дикие и домашние животные; заражение происходит при укусах или при тесном контакте с больным животным (типичный представитель та</w:t>
      </w:r>
      <w:r w:rsidRPr="00775152">
        <w:rPr>
          <w:sz w:val="28"/>
          <w:szCs w:val="28"/>
        </w:rPr>
        <w:softHyphen/>
        <w:t>ких заболеваний - бешенство);</w:t>
      </w:r>
    </w:p>
    <w:p w:rsidR="002C16EC" w:rsidRPr="00775152" w:rsidRDefault="002C16EC" w:rsidP="002C16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5152">
        <w:rPr>
          <w:sz w:val="28"/>
          <w:szCs w:val="28"/>
        </w:rPr>
        <w:t>Контактным или контактно-бытовым путем происходит заражение большинством венерических заболеваний при тесном общении здорового человека с больным (контактно-бытовым путем передаются и грибковые заболевания на коже и ногтях).  </w:t>
      </w:r>
    </w:p>
    <w:p w:rsidR="00F23624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65958" w:rsidRDefault="00B65958" w:rsidP="00D459A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65958" w:rsidRDefault="00B65958" w:rsidP="00D459A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65958" w:rsidRDefault="00B65958" w:rsidP="00D459A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65958" w:rsidRDefault="00B65958" w:rsidP="00D459A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65958" w:rsidRDefault="00B65958" w:rsidP="00D459A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65958" w:rsidRDefault="00B65958" w:rsidP="00D459A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65958" w:rsidRDefault="00B65958" w:rsidP="00D459A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65958" w:rsidRDefault="00B65958" w:rsidP="00D459A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65958" w:rsidRDefault="00B65958" w:rsidP="00D459A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65958" w:rsidRDefault="00B65958" w:rsidP="00D459A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65958" w:rsidRDefault="00B65958" w:rsidP="00D459A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65958" w:rsidRDefault="00B65958" w:rsidP="00D459A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65958" w:rsidRDefault="00B65958" w:rsidP="00D459A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65958" w:rsidRDefault="00B65958" w:rsidP="00D459A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65958" w:rsidRDefault="00B65958" w:rsidP="00D459A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65958" w:rsidRDefault="00B65958" w:rsidP="00D459A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65958" w:rsidRDefault="00B65958" w:rsidP="00D459A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65958" w:rsidRDefault="00B65958" w:rsidP="00D459A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65958" w:rsidRDefault="00B65958" w:rsidP="00D459A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65958" w:rsidRDefault="00B65958" w:rsidP="00D459A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65958" w:rsidRDefault="00B65958" w:rsidP="00D459A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65958" w:rsidRPr="00D459A5" w:rsidRDefault="00B65958" w:rsidP="00D459A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23624" w:rsidRPr="00D459A5" w:rsidRDefault="00F23624" w:rsidP="00D459A5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D459A5">
        <w:rPr>
          <w:rStyle w:val="a4"/>
          <w:sz w:val="32"/>
          <w:szCs w:val="32"/>
        </w:rPr>
        <w:t>Рекомендуемые зоны эвакуации и оцепления при обнаружении взрывного устройства или подозрительного предмета, который может оказаться взрывным устройством.</w:t>
      </w:r>
    </w:p>
    <w:p w:rsidR="00D459A5" w:rsidRDefault="00D459A5" w:rsidP="00D459A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t>1. Граната РГД-5………………………………не менее 50 метров.</w:t>
      </w: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t>2. Граната Ф-1………………………………..не менее 200 метров.</w:t>
      </w: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t>3. Тротиловая шашка массой 200 граммов…………….45 метров.</w:t>
      </w: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t>4. Тротиловая шашка массой 400 граммов…………....55  метров.</w:t>
      </w: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t>5. Пивная банка 0,33 литра………………………….......60 метров.</w:t>
      </w: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t>6. Мина МОН-50…………………………………………85 метров.</w:t>
      </w: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t>7. Чемода</w:t>
      </w:r>
      <w:proofErr w:type="gramStart"/>
      <w:r w:rsidRPr="00D459A5">
        <w:rPr>
          <w:sz w:val="28"/>
          <w:szCs w:val="28"/>
        </w:rPr>
        <w:t>н(</w:t>
      </w:r>
      <w:proofErr w:type="gramEnd"/>
      <w:r w:rsidRPr="00D459A5">
        <w:rPr>
          <w:sz w:val="28"/>
          <w:szCs w:val="28"/>
        </w:rPr>
        <w:t>кейс)………………………………………..230 метров.</w:t>
      </w: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t>8. Дорожный чемодан…………………………………..350 метров.</w:t>
      </w: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t>9. Автомобиль типа «Жигули»……………………….. 460 метров.</w:t>
      </w: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t>10. Автомобиль типа «Волга»………………………….580 метров.</w:t>
      </w:r>
    </w:p>
    <w:p w:rsidR="00F23624" w:rsidRPr="00D459A5" w:rsidRDefault="00F23624" w:rsidP="00D459A5">
      <w:pPr>
        <w:pStyle w:val="a3"/>
        <w:spacing w:before="0" w:beforeAutospacing="0" w:after="0" w:afterAutospacing="0"/>
        <w:rPr>
          <w:sz w:val="28"/>
          <w:szCs w:val="28"/>
        </w:rPr>
      </w:pPr>
      <w:r w:rsidRPr="00D459A5">
        <w:rPr>
          <w:sz w:val="28"/>
          <w:szCs w:val="28"/>
        </w:rPr>
        <w:t>11. Микроавтобус……………………………………….920 метров.</w:t>
      </w:r>
    </w:p>
    <w:p w:rsidR="00F23624" w:rsidRDefault="00F23624" w:rsidP="00D459A5">
      <w:pPr>
        <w:pStyle w:val="a3"/>
        <w:spacing w:before="0" w:beforeAutospacing="0" w:after="0" w:afterAutospacing="0"/>
      </w:pPr>
      <w:r w:rsidRPr="00D459A5">
        <w:rPr>
          <w:sz w:val="28"/>
          <w:szCs w:val="28"/>
        </w:rPr>
        <w:t>12. Грузовая автомашин</w:t>
      </w:r>
      <w:proofErr w:type="gramStart"/>
      <w:r w:rsidRPr="00D459A5">
        <w:rPr>
          <w:sz w:val="28"/>
          <w:szCs w:val="28"/>
        </w:rPr>
        <w:t>а(</w:t>
      </w:r>
      <w:proofErr w:type="gramEnd"/>
      <w:r w:rsidRPr="00D459A5">
        <w:rPr>
          <w:sz w:val="28"/>
          <w:szCs w:val="28"/>
        </w:rPr>
        <w:t>фургон)……………………1240 метров</w:t>
      </w:r>
      <w:r>
        <w:t>.</w:t>
      </w:r>
    </w:p>
    <w:p w:rsidR="00B65958" w:rsidRDefault="00B65958"/>
    <w:p w:rsidR="00B65958" w:rsidRPr="00B65958" w:rsidRDefault="00B65958" w:rsidP="00B65958"/>
    <w:p w:rsidR="00B65958" w:rsidRPr="00B65958" w:rsidRDefault="00B65958" w:rsidP="00B65958"/>
    <w:p w:rsidR="00B65958" w:rsidRPr="00B65958" w:rsidRDefault="00B65958" w:rsidP="00B65958"/>
    <w:p w:rsidR="00B65958" w:rsidRPr="00B65958" w:rsidRDefault="00B65958" w:rsidP="00B65958"/>
    <w:p w:rsidR="00B65958" w:rsidRPr="00B65958" w:rsidRDefault="00B65958" w:rsidP="00B65958"/>
    <w:p w:rsidR="00B65958" w:rsidRPr="00B65958" w:rsidRDefault="00B65958" w:rsidP="00B65958"/>
    <w:p w:rsidR="00B65958" w:rsidRPr="00B65958" w:rsidRDefault="00B65958" w:rsidP="00B65958"/>
    <w:p w:rsidR="00B65958" w:rsidRPr="00B65958" w:rsidRDefault="00B65958" w:rsidP="00B65958"/>
    <w:p w:rsidR="00B65958" w:rsidRPr="00B65958" w:rsidRDefault="00B65958" w:rsidP="00B65958"/>
    <w:p w:rsidR="00B65958" w:rsidRPr="00B65958" w:rsidRDefault="00B65958" w:rsidP="00B65958"/>
    <w:p w:rsidR="00B65958" w:rsidRPr="00B65958" w:rsidRDefault="00B65958" w:rsidP="00B65958"/>
    <w:p w:rsidR="00B65958" w:rsidRDefault="00B65958" w:rsidP="00B65958"/>
    <w:p w:rsidR="001913DB" w:rsidRDefault="00B65958" w:rsidP="00B65958">
      <w:pPr>
        <w:tabs>
          <w:tab w:val="left" w:pos="2220"/>
        </w:tabs>
      </w:pPr>
      <w:r>
        <w:tab/>
      </w:r>
    </w:p>
    <w:p w:rsidR="00B65958" w:rsidRDefault="00B65958" w:rsidP="00B65958">
      <w:pPr>
        <w:tabs>
          <w:tab w:val="left" w:pos="2220"/>
        </w:tabs>
      </w:pPr>
    </w:p>
    <w:p w:rsidR="00B65958" w:rsidRDefault="00B65958" w:rsidP="00B65958">
      <w:pPr>
        <w:tabs>
          <w:tab w:val="left" w:pos="2220"/>
        </w:tabs>
      </w:pPr>
    </w:p>
    <w:p w:rsidR="00B65958" w:rsidRDefault="00B65958" w:rsidP="00B65958">
      <w:pPr>
        <w:tabs>
          <w:tab w:val="left" w:pos="2220"/>
        </w:tabs>
      </w:pPr>
    </w:p>
    <w:p w:rsidR="00B65958" w:rsidRDefault="00B65958" w:rsidP="00B65958">
      <w:pPr>
        <w:tabs>
          <w:tab w:val="left" w:pos="2220"/>
        </w:tabs>
      </w:pPr>
    </w:p>
    <w:p w:rsidR="00B65958" w:rsidRDefault="00B65958" w:rsidP="00B65958">
      <w:pPr>
        <w:tabs>
          <w:tab w:val="left" w:pos="2220"/>
        </w:tabs>
      </w:pPr>
    </w:p>
    <w:p w:rsidR="00B65958" w:rsidRDefault="00B65958" w:rsidP="00B65958">
      <w:pPr>
        <w:tabs>
          <w:tab w:val="left" w:pos="2220"/>
        </w:tabs>
      </w:pPr>
    </w:p>
    <w:p w:rsidR="00B65958" w:rsidRPr="00811AD3" w:rsidRDefault="00B65958" w:rsidP="00B65958">
      <w:pPr>
        <w:spacing w:after="0" w:line="240" w:lineRule="auto"/>
        <w:ind w:left="609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«</w:t>
      </w:r>
      <w:r w:rsidRPr="00811A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B65958" w:rsidRPr="00811AD3" w:rsidRDefault="00B65958" w:rsidP="00B65958">
      <w:pPr>
        <w:spacing w:after="0" w:line="240" w:lineRule="auto"/>
        <w:ind w:left="609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1A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Директор ГКОУ «</w:t>
      </w:r>
      <w:proofErr w:type="spellStart"/>
      <w:r w:rsidRPr="00811A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Новоцатанихская</w:t>
      </w:r>
      <w:proofErr w:type="spellEnd"/>
      <w:r w:rsidRPr="00811A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 » </w:t>
      </w:r>
    </w:p>
    <w:p w:rsidR="00B65958" w:rsidRPr="00811AD3" w:rsidRDefault="00B65958" w:rsidP="00B659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1A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______________ </w:t>
      </w:r>
      <w:proofErr w:type="spellStart"/>
      <w:r w:rsidRPr="00811A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А.Ч.Абулмуслимов</w:t>
      </w:r>
      <w:proofErr w:type="spellEnd"/>
    </w:p>
    <w:p w:rsidR="00B65958" w:rsidRPr="00D459A5" w:rsidRDefault="00B65958" w:rsidP="00B65958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</w:t>
      </w:r>
      <w:r w:rsidRPr="00371664">
        <w:rPr>
          <w:b/>
        </w:rPr>
        <w:t>«____» ____________ 201</w:t>
      </w:r>
      <w:r w:rsidR="006D38B6">
        <w:rPr>
          <w:b/>
        </w:rPr>
        <w:t>7</w:t>
      </w:r>
      <w:r w:rsidRPr="00371664">
        <w:rPr>
          <w:b/>
        </w:rPr>
        <w:t xml:space="preserve"> г.</w:t>
      </w:r>
    </w:p>
    <w:p w:rsidR="00B65958" w:rsidRPr="00D459A5" w:rsidRDefault="00B65958" w:rsidP="00B659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59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                                                                                    </w:t>
      </w:r>
    </w:p>
    <w:p w:rsidR="00B65958" w:rsidRPr="00371664" w:rsidRDefault="00B65958" w:rsidP="00B65958">
      <w:pPr>
        <w:pStyle w:val="a3"/>
        <w:spacing w:before="0" w:beforeAutospacing="0" w:after="0" w:afterAutospacing="0"/>
        <w:jc w:val="right"/>
        <w:rPr>
          <w:b/>
        </w:rPr>
      </w:pPr>
      <w:r>
        <w:rPr>
          <w:b/>
        </w:rPr>
        <w:t>        </w:t>
      </w:r>
      <w:r w:rsidRPr="00371664">
        <w:rPr>
          <w:b/>
        </w:rPr>
        <w:t xml:space="preserve">   </w:t>
      </w:r>
    </w:p>
    <w:p w:rsidR="00B65958" w:rsidRDefault="00B65958" w:rsidP="00B65958">
      <w:pPr>
        <w:pStyle w:val="a3"/>
        <w:spacing w:before="0" w:beforeAutospacing="0" w:after="0" w:afterAutospacing="0"/>
        <w:ind w:left="4900"/>
        <w:jc w:val="center"/>
      </w:pPr>
      <w:r>
        <w:t> </w:t>
      </w:r>
    </w:p>
    <w:p w:rsidR="00B65958" w:rsidRDefault="00B65958" w:rsidP="00B65958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B65958" w:rsidRDefault="00B65958" w:rsidP="00B65958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B65958" w:rsidRDefault="00B65958" w:rsidP="00B65958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B65958" w:rsidRDefault="00B65958" w:rsidP="00B65958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B65958" w:rsidRDefault="00B65958" w:rsidP="00B65958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B65958" w:rsidRDefault="00B65958" w:rsidP="00B65958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B65958" w:rsidRDefault="00B65958" w:rsidP="00B65958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B65958" w:rsidRDefault="00B65958" w:rsidP="00B65958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B65958" w:rsidRDefault="00B65958" w:rsidP="00B65958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B65958" w:rsidRDefault="00B65958" w:rsidP="00B65958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B65958" w:rsidRDefault="00B65958" w:rsidP="00B65958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B65958" w:rsidRDefault="00B65958" w:rsidP="00B65958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B65958" w:rsidRPr="00290BE5" w:rsidRDefault="00B65958" w:rsidP="00B65958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B65958" w:rsidRPr="00290BE5" w:rsidRDefault="00B65958" w:rsidP="00B6595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290BE5">
        <w:rPr>
          <w:rStyle w:val="a4"/>
          <w:sz w:val="28"/>
          <w:szCs w:val="28"/>
        </w:rPr>
        <w:t xml:space="preserve">ИНСТРУКЦИЯ </w:t>
      </w:r>
    </w:p>
    <w:p w:rsidR="00B65958" w:rsidRPr="00290BE5" w:rsidRDefault="00B65958" w:rsidP="00B6595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290BE5">
        <w:rPr>
          <w:rStyle w:val="a4"/>
          <w:sz w:val="28"/>
          <w:szCs w:val="28"/>
        </w:rPr>
        <w:t xml:space="preserve">ПЕРСОНАЛУ ПРИ ОБНАРУЖЕНИИ ПРЕДМЕТА,                    </w:t>
      </w:r>
      <w:bookmarkStart w:id="0" w:name="_GoBack"/>
      <w:bookmarkEnd w:id="0"/>
      <w:r w:rsidRPr="00290BE5">
        <w:rPr>
          <w:rStyle w:val="a4"/>
          <w:sz w:val="28"/>
          <w:szCs w:val="28"/>
        </w:rPr>
        <w:t xml:space="preserve">                                 ПОХОЖЕГО НА ВЗРЫВНОЕ УСТРОЙСТВО </w:t>
      </w:r>
    </w:p>
    <w:p w:rsidR="00B65958" w:rsidRDefault="00B65958" w:rsidP="00B65958"/>
    <w:p w:rsidR="00B65958" w:rsidRPr="00290BE5" w:rsidRDefault="00B65958" w:rsidP="00B65958"/>
    <w:p w:rsidR="00B65958" w:rsidRPr="00290BE5" w:rsidRDefault="00B65958" w:rsidP="00B65958"/>
    <w:p w:rsidR="00B65958" w:rsidRPr="00290BE5" w:rsidRDefault="00B65958" w:rsidP="00B65958"/>
    <w:p w:rsidR="00B65958" w:rsidRPr="00290BE5" w:rsidRDefault="00B65958" w:rsidP="00B65958"/>
    <w:p w:rsidR="00B65958" w:rsidRPr="00290BE5" w:rsidRDefault="00B65958" w:rsidP="00B65958"/>
    <w:p w:rsidR="00B65958" w:rsidRPr="00290BE5" w:rsidRDefault="00B65958" w:rsidP="00B65958"/>
    <w:p w:rsidR="00B65958" w:rsidRPr="00290BE5" w:rsidRDefault="00B65958" w:rsidP="00B65958"/>
    <w:p w:rsidR="00B65958" w:rsidRPr="00290BE5" w:rsidRDefault="00B65958" w:rsidP="00B65958"/>
    <w:p w:rsidR="00B65958" w:rsidRPr="00290BE5" w:rsidRDefault="00B65958" w:rsidP="00B65958"/>
    <w:p w:rsidR="00B65958" w:rsidRDefault="00B65958" w:rsidP="00B65958">
      <w:pPr>
        <w:tabs>
          <w:tab w:val="left" w:pos="4185"/>
        </w:tabs>
      </w:pPr>
    </w:p>
    <w:p w:rsidR="00B65958" w:rsidRDefault="00B65958" w:rsidP="00B65958">
      <w:pPr>
        <w:tabs>
          <w:tab w:val="left" w:pos="4185"/>
        </w:tabs>
        <w:jc w:val="center"/>
      </w:pPr>
    </w:p>
    <w:p w:rsidR="00B65958" w:rsidRPr="00370F79" w:rsidRDefault="00B65958" w:rsidP="00B65958">
      <w:pPr>
        <w:tabs>
          <w:tab w:val="left" w:pos="41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F79">
        <w:rPr>
          <w:rFonts w:ascii="Times New Roman" w:hAnsi="Times New Roman" w:cs="Times New Roman"/>
          <w:b/>
          <w:sz w:val="28"/>
          <w:szCs w:val="28"/>
        </w:rPr>
        <w:t xml:space="preserve">к. </w:t>
      </w:r>
      <w:proofErr w:type="spellStart"/>
      <w:r w:rsidRPr="00370F79">
        <w:rPr>
          <w:rFonts w:ascii="Times New Roman" w:hAnsi="Times New Roman" w:cs="Times New Roman"/>
          <w:b/>
          <w:sz w:val="28"/>
          <w:szCs w:val="28"/>
        </w:rPr>
        <w:t>Новоцатаних</w:t>
      </w:r>
      <w:proofErr w:type="spellEnd"/>
      <w:r w:rsidRPr="00370F7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D38B6">
        <w:rPr>
          <w:rFonts w:ascii="Times New Roman" w:hAnsi="Times New Roman" w:cs="Times New Roman"/>
          <w:b/>
          <w:sz w:val="28"/>
          <w:szCs w:val="28"/>
        </w:rPr>
        <w:t>201</w:t>
      </w:r>
      <w:r w:rsidR="006D38B6" w:rsidRPr="006D38B6">
        <w:rPr>
          <w:rFonts w:ascii="Times New Roman" w:hAnsi="Times New Roman" w:cs="Times New Roman"/>
          <w:b/>
          <w:sz w:val="28"/>
          <w:szCs w:val="28"/>
        </w:rPr>
        <w:t>7</w:t>
      </w:r>
      <w:r w:rsidRPr="006D38B6">
        <w:rPr>
          <w:rFonts w:ascii="Times New Roman" w:hAnsi="Times New Roman" w:cs="Times New Roman"/>
          <w:b/>
          <w:sz w:val="28"/>
          <w:szCs w:val="28"/>
        </w:rPr>
        <w:t>г</w:t>
      </w:r>
      <w:r w:rsidRPr="00370F79">
        <w:rPr>
          <w:rFonts w:ascii="Times New Roman" w:hAnsi="Times New Roman" w:cs="Times New Roman"/>
          <w:b/>
          <w:sz w:val="28"/>
          <w:szCs w:val="28"/>
        </w:rPr>
        <w:t>.</w:t>
      </w:r>
    </w:p>
    <w:p w:rsidR="00B65958" w:rsidRPr="00B65958" w:rsidRDefault="00B65958" w:rsidP="00B65958">
      <w:pPr>
        <w:tabs>
          <w:tab w:val="left" w:pos="2220"/>
        </w:tabs>
      </w:pPr>
    </w:p>
    <w:sectPr w:rsidR="00B65958" w:rsidRPr="00B65958" w:rsidSect="00371664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22850"/>
    <w:multiLevelType w:val="hybridMultilevel"/>
    <w:tmpl w:val="BFD84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377B6F"/>
    <w:multiLevelType w:val="hybridMultilevel"/>
    <w:tmpl w:val="908A75D2"/>
    <w:lvl w:ilvl="0" w:tplc="77C682C8">
      <w:start w:val="7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2">
    <w:nsid w:val="4BD73C7E"/>
    <w:multiLevelType w:val="hybridMultilevel"/>
    <w:tmpl w:val="8210386A"/>
    <w:lvl w:ilvl="0" w:tplc="371A5418">
      <w:start w:val="9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5" w:hanging="360"/>
      </w:pPr>
    </w:lvl>
    <w:lvl w:ilvl="2" w:tplc="0419001B" w:tentative="1">
      <w:start w:val="1"/>
      <w:numFmt w:val="lowerRoman"/>
      <w:lvlText w:val="%3."/>
      <w:lvlJc w:val="right"/>
      <w:pPr>
        <w:ind w:left="3045" w:hanging="180"/>
      </w:pPr>
    </w:lvl>
    <w:lvl w:ilvl="3" w:tplc="0419000F" w:tentative="1">
      <w:start w:val="1"/>
      <w:numFmt w:val="decimal"/>
      <w:lvlText w:val="%4."/>
      <w:lvlJc w:val="left"/>
      <w:pPr>
        <w:ind w:left="3765" w:hanging="360"/>
      </w:pPr>
    </w:lvl>
    <w:lvl w:ilvl="4" w:tplc="04190019" w:tentative="1">
      <w:start w:val="1"/>
      <w:numFmt w:val="lowerLetter"/>
      <w:lvlText w:val="%5."/>
      <w:lvlJc w:val="left"/>
      <w:pPr>
        <w:ind w:left="4485" w:hanging="360"/>
      </w:pPr>
    </w:lvl>
    <w:lvl w:ilvl="5" w:tplc="0419001B" w:tentative="1">
      <w:start w:val="1"/>
      <w:numFmt w:val="lowerRoman"/>
      <w:lvlText w:val="%6."/>
      <w:lvlJc w:val="right"/>
      <w:pPr>
        <w:ind w:left="5205" w:hanging="180"/>
      </w:pPr>
    </w:lvl>
    <w:lvl w:ilvl="6" w:tplc="0419000F" w:tentative="1">
      <w:start w:val="1"/>
      <w:numFmt w:val="decimal"/>
      <w:lvlText w:val="%7."/>
      <w:lvlJc w:val="left"/>
      <w:pPr>
        <w:ind w:left="5925" w:hanging="360"/>
      </w:pPr>
    </w:lvl>
    <w:lvl w:ilvl="7" w:tplc="04190019" w:tentative="1">
      <w:start w:val="1"/>
      <w:numFmt w:val="lowerLetter"/>
      <w:lvlText w:val="%8."/>
      <w:lvlJc w:val="left"/>
      <w:pPr>
        <w:ind w:left="6645" w:hanging="360"/>
      </w:pPr>
    </w:lvl>
    <w:lvl w:ilvl="8" w:tplc="041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3">
    <w:nsid w:val="4E5C6061"/>
    <w:multiLevelType w:val="hybridMultilevel"/>
    <w:tmpl w:val="1B561F0A"/>
    <w:lvl w:ilvl="0" w:tplc="8FEA6B4E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2D1DB0"/>
    <w:multiLevelType w:val="hybridMultilevel"/>
    <w:tmpl w:val="C694A710"/>
    <w:lvl w:ilvl="0" w:tplc="861A01AE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624"/>
    <w:rsid w:val="00154967"/>
    <w:rsid w:val="001913DB"/>
    <w:rsid w:val="002C16EC"/>
    <w:rsid w:val="00370F79"/>
    <w:rsid w:val="00371664"/>
    <w:rsid w:val="006D38B6"/>
    <w:rsid w:val="00811AD3"/>
    <w:rsid w:val="00AC7104"/>
    <w:rsid w:val="00B65958"/>
    <w:rsid w:val="00C135DA"/>
    <w:rsid w:val="00C3327B"/>
    <w:rsid w:val="00D459A5"/>
    <w:rsid w:val="00F230E8"/>
    <w:rsid w:val="00F23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3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3624"/>
    <w:rPr>
      <w:b/>
      <w:bCs/>
    </w:rPr>
  </w:style>
  <w:style w:type="character" w:styleId="a5">
    <w:name w:val="Emphasis"/>
    <w:basedOn w:val="a0"/>
    <w:uiPriority w:val="20"/>
    <w:qFormat/>
    <w:rsid w:val="00F23624"/>
    <w:rPr>
      <w:i/>
      <w:iCs/>
    </w:rPr>
  </w:style>
  <w:style w:type="paragraph" w:styleId="a6">
    <w:name w:val="List Paragraph"/>
    <w:basedOn w:val="a"/>
    <w:uiPriority w:val="34"/>
    <w:qFormat/>
    <w:rsid w:val="002C16E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65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59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3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3624"/>
    <w:rPr>
      <w:b/>
      <w:bCs/>
    </w:rPr>
  </w:style>
  <w:style w:type="character" w:styleId="a5">
    <w:name w:val="Emphasis"/>
    <w:basedOn w:val="a0"/>
    <w:uiPriority w:val="20"/>
    <w:qFormat/>
    <w:rsid w:val="00F23624"/>
    <w:rPr>
      <w:i/>
      <w:iCs/>
    </w:rPr>
  </w:style>
  <w:style w:type="paragraph" w:styleId="a6">
    <w:name w:val="List Paragraph"/>
    <w:basedOn w:val="a"/>
    <w:uiPriority w:val="34"/>
    <w:qFormat/>
    <w:rsid w:val="002C16E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65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59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0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2854</Words>
  <Characters>16274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19090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18</cp:revision>
  <cp:lastPrinted>2017-08-31T03:45:00Z</cp:lastPrinted>
  <dcterms:created xsi:type="dcterms:W3CDTF">2015-11-19T08:52:00Z</dcterms:created>
  <dcterms:modified xsi:type="dcterms:W3CDTF">2017-08-31T03:46:00Z</dcterms:modified>
</cp:coreProperties>
</file>