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24" w:rsidRDefault="00F23624" w:rsidP="00D459A5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D459A5">
        <w:rPr>
          <w:rStyle w:val="a4"/>
          <w:sz w:val="32"/>
          <w:szCs w:val="32"/>
        </w:rPr>
        <w:t>Общие требования безопасности</w:t>
      </w:r>
    </w:p>
    <w:p w:rsidR="00D459A5" w:rsidRPr="00D459A5" w:rsidRDefault="00D459A5" w:rsidP="00154967">
      <w:pPr>
        <w:pStyle w:val="a3"/>
        <w:spacing w:before="0" w:beforeAutospacing="0" w:after="0" w:afterAutospacing="0"/>
        <w:ind w:left="720"/>
        <w:rPr>
          <w:sz w:val="32"/>
          <w:szCs w:val="32"/>
        </w:rPr>
      </w:pP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В целях предотвращения взрывов в школе: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1.1. Установить прочные двери на подвалах и навесить на них замки.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1.2. Опечатать чердачные и подвальные помещения.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1.3. Проверить все пустующие помещения в школе.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</w:t>
      </w:r>
      <w:proofErr w:type="spellStart"/>
      <w:r w:rsidRPr="00D459A5">
        <w:rPr>
          <w:sz w:val="28"/>
          <w:szCs w:val="28"/>
        </w:rPr>
        <w:t>взрыву</w:t>
      </w:r>
      <w:proofErr w:type="gramStart"/>
      <w:r w:rsidRPr="00D459A5">
        <w:rPr>
          <w:sz w:val="28"/>
          <w:szCs w:val="28"/>
        </w:rPr>
        <w:t>,м</w:t>
      </w:r>
      <w:proofErr w:type="gramEnd"/>
      <w:r w:rsidRPr="00D459A5">
        <w:rPr>
          <w:sz w:val="28"/>
          <w:szCs w:val="28"/>
        </w:rPr>
        <w:t>ногочисленным</w:t>
      </w:r>
      <w:proofErr w:type="spellEnd"/>
      <w:r w:rsidRPr="00D459A5">
        <w:rPr>
          <w:sz w:val="28"/>
          <w:szCs w:val="28"/>
        </w:rPr>
        <w:t xml:space="preserve"> жертвам и разрушениям!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1.6. Ежедневно осуществлять обход и осмотр территории и помещений с целью обнаружения подозрительных предметов.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1.7. Запретить парковку автомобилей на территории школы.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1.8. Контейнеры – мусоросборники установить за пределами здания школы.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D459A5" w:rsidRDefault="00D459A5" w:rsidP="00D459A5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F23624" w:rsidRDefault="00F23624" w:rsidP="00D459A5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D459A5">
        <w:rPr>
          <w:rStyle w:val="a4"/>
          <w:sz w:val="32"/>
          <w:szCs w:val="32"/>
        </w:rPr>
        <w:t>2. Требования безопасности перед началом занятий.</w:t>
      </w:r>
    </w:p>
    <w:p w:rsidR="00D459A5" w:rsidRPr="00D459A5" w:rsidRDefault="00D459A5" w:rsidP="00D459A5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2.1. Дежурная по школе обязана: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 xml:space="preserve">-  перед </w:t>
      </w:r>
      <w:proofErr w:type="spellStart"/>
      <w:r w:rsidRPr="00D459A5">
        <w:rPr>
          <w:sz w:val="28"/>
          <w:szCs w:val="28"/>
        </w:rPr>
        <w:t>заступлением</w:t>
      </w:r>
      <w:proofErr w:type="spellEnd"/>
      <w:r w:rsidRPr="00D459A5">
        <w:rPr>
          <w:sz w:val="28"/>
          <w:szCs w:val="28"/>
        </w:rPr>
        <w:t xml:space="preserve"> на дежурство осуществить обход и осмотр  помещений (туалеты, коридоры, этажи) с целью обнаружения подозрительных предметов;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 при обнаружении подозрительного предмета сообщить администрации школы (</w:t>
      </w:r>
      <w:r w:rsidRPr="00D459A5">
        <w:rPr>
          <w:rStyle w:val="a5"/>
          <w:i w:val="0"/>
          <w:sz w:val="28"/>
          <w:szCs w:val="28"/>
        </w:rPr>
        <w:t>по телефону</w:t>
      </w:r>
      <w:r w:rsidRPr="00D459A5">
        <w:rPr>
          <w:sz w:val="28"/>
          <w:szCs w:val="28"/>
        </w:rPr>
        <w:t>)  и в здание школы некого не допускает (</w:t>
      </w:r>
      <w:r w:rsidRPr="00D459A5">
        <w:rPr>
          <w:rStyle w:val="a5"/>
          <w:i w:val="0"/>
          <w:sz w:val="28"/>
          <w:szCs w:val="28"/>
        </w:rPr>
        <w:t>до их прибытия)</w:t>
      </w:r>
      <w:r w:rsidRPr="00D459A5">
        <w:rPr>
          <w:i/>
          <w:sz w:val="28"/>
          <w:szCs w:val="28"/>
        </w:rPr>
        <w:t>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 при приемке помещений, осуществлять проверку состояния сдаваемых помещений.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2.2. Дворник обязан: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 xml:space="preserve">- 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D459A5">
        <w:rPr>
          <w:sz w:val="28"/>
          <w:szCs w:val="28"/>
        </w:rPr>
        <w:t>не кого</w:t>
      </w:r>
      <w:proofErr w:type="gramEnd"/>
      <w:r w:rsidRPr="00D459A5">
        <w:rPr>
          <w:sz w:val="28"/>
          <w:szCs w:val="28"/>
        </w:rPr>
        <w:t xml:space="preserve"> не допускает   (</w:t>
      </w:r>
      <w:r w:rsidRPr="00D459A5">
        <w:rPr>
          <w:rStyle w:val="a5"/>
          <w:i w:val="0"/>
          <w:sz w:val="28"/>
          <w:szCs w:val="28"/>
        </w:rPr>
        <w:t>до их</w:t>
      </w:r>
      <w:r w:rsidRPr="00D459A5">
        <w:rPr>
          <w:rStyle w:val="a5"/>
          <w:sz w:val="28"/>
          <w:szCs w:val="28"/>
        </w:rPr>
        <w:t xml:space="preserve"> </w:t>
      </w:r>
      <w:r w:rsidRPr="00D459A5">
        <w:rPr>
          <w:rStyle w:val="a5"/>
          <w:i w:val="0"/>
          <w:sz w:val="28"/>
          <w:szCs w:val="28"/>
        </w:rPr>
        <w:t>прибытия</w:t>
      </w:r>
      <w:r w:rsidRPr="00D459A5">
        <w:rPr>
          <w:i/>
          <w:sz w:val="28"/>
          <w:szCs w:val="28"/>
        </w:rPr>
        <w:t>).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2.3. Дежурный учитель по школе обязан: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lastRenderedPageBreak/>
        <w:t>-   осуществить обход и осмотр помещений (туалеты, коридоры, этажи) с целью обнаружения подозрительных предметов;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 xml:space="preserve">-   при обнаружении подозрительного предмета сообщить администрации школы   и в здание школы </w:t>
      </w:r>
      <w:proofErr w:type="gramStart"/>
      <w:r w:rsidRPr="00D459A5">
        <w:rPr>
          <w:sz w:val="28"/>
          <w:szCs w:val="28"/>
        </w:rPr>
        <w:t>не кого</w:t>
      </w:r>
      <w:proofErr w:type="gramEnd"/>
      <w:r w:rsidRPr="00D459A5">
        <w:rPr>
          <w:sz w:val="28"/>
          <w:szCs w:val="28"/>
        </w:rPr>
        <w:t xml:space="preserve"> не допускает (</w:t>
      </w:r>
      <w:r w:rsidRPr="00D459A5">
        <w:rPr>
          <w:rStyle w:val="a5"/>
          <w:i w:val="0"/>
          <w:sz w:val="28"/>
          <w:szCs w:val="28"/>
        </w:rPr>
        <w:t>до их прибытия</w:t>
      </w:r>
      <w:r w:rsidRPr="00D459A5">
        <w:rPr>
          <w:sz w:val="28"/>
          <w:szCs w:val="28"/>
        </w:rPr>
        <w:t>).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 </w:t>
      </w:r>
    </w:p>
    <w:p w:rsidR="00F23624" w:rsidRDefault="00F23624" w:rsidP="00D459A5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D459A5">
        <w:rPr>
          <w:rStyle w:val="a4"/>
          <w:sz w:val="32"/>
          <w:szCs w:val="32"/>
        </w:rPr>
        <w:t>3. Требования безопасности во время занятий.</w:t>
      </w:r>
    </w:p>
    <w:p w:rsidR="00D459A5" w:rsidRPr="00D459A5" w:rsidRDefault="00D459A5" w:rsidP="00D459A5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3.1. Заместитель директора школы по УВР, ВР и АХЧ  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3.2. Дежурный учитель и учащиеся по школе после звонка на урок осуществляют обход и осмотр помещений (туалеты, коридоры) внутри здания с целью обнаружения подозрительных предметов.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 xml:space="preserve">3.3. </w:t>
      </w:r>
      <w:r w:rsidR="00D459A5" w:rsidRPr="00D459A5">
        <w:rPr>
          <w:sz w:val="28"/>
          <w:szCs w:val="28"/>
        </w:rPr>
        <w:t>В</w:t>
      </w:r>
      <w:r w:rsidRPr="00D459A5">
        <w:rPr>
          <w:sz w:val="28"/>
          <w:szCs w:val="28"/>
        </w:rPr>
        <w:t>о время урока не допускает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 xml:space="preserve">3.4. </w:t>
      </w:r>
      <w:r w:rsidR="00D459A5" w:rsidRPr="00D459A5">
        <w:rPr>
          <w:sz w:val="28"/>
          <w:szCs w:val="28"/>
        </w:rPr>
        <w:t>З</w:t>
      </w:r>
      <w:r w:rsidRPr="00D459A5">
        <w:rPr>
          <w:sz w:val="28"/>
          <w:szCs w:val="28"/>
        </w:rPr>
        <w:t>апрещается принимать на хранения от посторонних лиц какие – либо предметы и вещи.</w:t>
      </w:r>
    </w:p>
    <w:p w:rsidR="00D459A5" w:rsidRDefault="00D459A5" w:rsidP="00D459A5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F23624" w:rsidRPr="00D459A5" w:rsidRDefault="00F23624" w:rsidP="00D459A5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D459A5">
        <w:rPr>
          <w:rStyle w:val="a4"/>
          <w:sz w:val="32"/>
          <w:szCs w:val="32"/>
        </w:rPr>
        <w:t>4. Требования безопасности при обнаружении подозрительного предмета.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4.1. Действия при обнаружении предмета, похожего на взрывное устройство: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    Признаки, которые могут указать на наличие взрывного устройства: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    наличие на обнаруженном предмете проводов, веревок, изоленты;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    подозрительные звуки, щелчки, тиканье часов, издаваемые предметом;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   от предмета исходит характерный запах миндаля или другой необычный запах</w:t>
      </w:r>
      <w:r w:rsidR="00D459A5" w:rsidRPr="00D459A5">
        <w:rPr>
          <w:sz w:val="28"/>
          <w:szCs w:val="28"/>
        </w:rPr>
        <w:t>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2.    Причины, служащие поводом для опасения: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нахождение подозрительных лиц до обнаружения этого предмета</w:t>
      </w:r>
      <w:r w:rsidR="00D459A5" w:rsidRPr="00D459A5">
        <w:rPr>
          <w:sz w:val="28"/>
          <w:szCs w:val="28"/>
        </w:rPr>
        <w:t>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3.  Действия: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не трогать, не поднимать, не передвигать обнаруженный предмет</w:t>
      </w:r>
      <w:r w:rsidR="00D459A5" w:rsidRPr="00D459A5">
        <w:rPr>
          <w:sz w:val="28"/>
          <w:szCs w:val="28"/>
        </w:rPr>
        <w:t>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не пытаться самостоятельно разминировать взрывные устройства или переносить их в другое место</w:t>
      </w:r>
      <w:r w:rsidR="00D459A5" w:rsidRPr="00D459A5">
        <w:rPr>
          <w:sz w:val="28"/>
          <w:szCs w:val="28"/>
        </w:rPr>
        <w:t>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воздержаться от использования средств радиосвязи, в том числе мобильных телефонов вблизи данного предмета;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немедленно сообщить об обнаруженном подозрительном предмете администрации школы;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зафиксировать время и место обнаружения подозрительного предмета;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  по возможности  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4.2. Действия администрации школы при получении сообщения об обнаруженном предмете похожего на взрывное устройство: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 убедиться, что данный обнаруженный предмет по признакам указывает на взрывное устройство;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lastRenderedPageBreak/>
        <w:t>- по возможности  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 немедленно сообщить об обнаружении подозрительного предмета в правоохранительные органы по телефонам</w:t>
      </w:r>
      <w:r w:rsidR="00D459A5" w:rsidRPr="00D459A5">
        <w:rPr>
          <w:sz w:val="28"/>
          <w:szCs w:val="28"/>
        </w:rPr>
        <w:t xml:space="preserve"> № 002</w:t>
      </w:r>
      <w:r w:rsidRPr="00D459A5">
        <w:rPr>
          <w:sz w:val="28"/>
          <w:szCs w:val="28"/>
        </w:rPr>
        <w:t>; 112;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F23624" w:rsidRDefault="00F23624" w:rsidP="00D459A5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D459A5">
        <w:rPr>
          <w:rStyle w:val="a4"/>
          <w:sz w:val="32"/>
          <w:szCs w:val="32"/>
        </w:rPr>
        <w:t>5. Требования безопасности по окончании занятий.</w:t>
      </w:r>
    </w:p>
    <w:p w:rsidR="00D459A5" w:rsidRPr="00D459A5" w:rsidRDefault="00D459A5" w:rsidP="00D459A5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5.1.  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 xml:space="preserve">5.2. Дежурная по школе </w:t>
      </w:r>
      <w:proofErr w:type="gramStart"/>
      <w:r w:rsidRPr="00D459A5">
        <w:rPr>
          <w:sz w:val="28"/>
          <w:szCs w:val="28"/>
        </w:rPr>
        <w:t>при</w:t>
      </w:r>
      <w:proofErr w:type="gramEnd"/>
      <w:r w:rsidRPr="00D459A5">
        <w:rPr>
          <w:sz w:val="28"/>
          <w:szCs w:val="28"/>
        </w:rPr>
        <w:t xml:space="preserve"> сдачи дежурства, осуществить обход и осмотр помещений (туалеты, коридоры,) внутри здания с целью обнаружения подозрительных предметов.</w:t>
      </w:r>
    </w:p>
    <w:p w:rsidR="002C16EC" w:rsidRDefault="002C16EC" w:rsidP="002C16E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C16EC" w:rsidRPr="006D3D61" w:rsidRDefault="00F23624" w:rsidP="002C16E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C16EC">
        <w:rPr>
          <w:b/>
          <w:sz w:val="28"/>
          <w:szCs w:val="28"/>
        </w:rPr>
        <w:t> </w:t>
      </w:r>
      <w:r w:rsidR="002C16EC" w:rsidRPr="002C16EC">
        <w:rPr>
          <w:b/>
          <w:sz w:val="28"/>
          <w:szCs w:val="28"/>
        </w:rPr>
        <w:t>6.</w:t>
      </w:r>
      <w:r w:rsidR="002C16EC">
        <w:rPr>
          <w:b/>
          <w:sz w:val="28"/>
          <w:szCs w:val="28"/>
        </w:rPr>
        <w:t xml:space="preserve">  </w:t>
      </w:r>
      <w:r w:rsidR="002C16EC">
        <w:rPr>
          <w:rStyle w:val="a4"/>
          <w:sz w:val="32"/>
          <w:szCs w:val="32"/>
        </w:rPr>
        <w:t>П</w:t>
      </w:r>
      <w:r w:rsidR="002C16EC" w:rsidRPr="006D3D61">
        <w:rPr>
          <w:rStyle w:val="a4"/>
          <w:sz w:val="32"/>
          <w:szCs w:val="32"/>
        </w:rPr>
        <w:t>ерсоналу при поступлении угрозы террористического акта</w:t>
      </w:r>
      <w:r w:rsidR="002C16EC" w:rsidRPr="006D3D61">
        <w:rPr>
          <w:sz w:val="32"/>
          <w:szCs w:val="32"/>
        </w:rPr>
        <w:t xml:space="preserve"> </w:t>
      </w:r>
      <w:r w:rsidR="002C16EC" w:rsidRPr="006D3D61">
        <w:rPr>
          <w:rStyle w:val="a4"/>
          <w:sz w:val="32"/>
          <w:szCs w:val="32"/>
        </w:rPr>
        <w:t>в письменном виде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 </w:t>
      </w:r>
    </w:p>
    <w:p w:rsidR="002C16EC" w:rsidRPr="006D3D61" w:rsidRDefault="002C16EC" w:rsidP="002C16EC">
      <w:pPr>
        <w:pStyle w:val="a3"/>
        <w:spacing w:before="0" w:beforeAutospacing="0" w:after="0" w:afterAutospacing="0"/>
        <w:ind w:left="885"/>
        <w:rPr>
          <w:sz w:val="28"/>
          <w:szCs w:val="28"/>
        </w:rPr>
      </w:pP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1.1.   Угрозы в письменной форме могут поступить в образовательное учреждение, как по почтовому каналу, так и в результате обнаружения различного рода ано</w:t>
      </w:r>
      <w:r w:rsidRPr="006D3D61">
        <w:rPr>
          <w:sz w:val="28"/>
          <w:szCs w:val="28"/>
        </w:rPr>
        <w:softHyphen/>
        <w:t>нимных материалов (записки, надписи, информация, записанная на дискете и т.д.).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1.2.  При этом необходимо четкое соблюдение персоналом образовательного учреждения обращения с анонимными материалами.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1.3.   Предупредительные меры (меры профилактики):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-    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2C16EC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1.4.   Цель проверки – не пропустить возможные сообщения об угрозе террористического акта.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C16EC" w:rsidRDefault="002C16EC" w:rsidP="002C16EC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4"/>
          <w:sz w:val="32"/>
          <w:szCs w:val="32"/>
        </w:rPr>
      </w:pPr>
      <w:r w:rsidRPr="006D3D61">
        <w:rPr>
          <w:rStyle w:val="a4"/>
          <w:sz w:val="32"/>
          <w:szCs w:val="32"/>
        </w:rPr>
        <w:t>Правила обращения с анонимными материалами, содержащими угрозы террористического характера</w:t>
      </w:r>
    </w:p>
    <w:p w:rsidR="002C16EC" w:rsidRPr="006D3D61" w:rsidRDefault="002C16EC" w:rsidP="002C16EC">
      <w:pPr>
        <w:pStyle w:val="a3"/>
        <w:spacing w:before="0" w:beforeAutospacing="0" w:after="0" w:afterAutospacing="0"/>
        <w:ind w:left="885"/>
        <w:rPr>
          <w:sz w:val="32"/>
          <w:szCs w:val="32"/>
        </w:rPr>
      </w:pP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2.1. При получении анонимного материала, содержащего угрозы террористического характера выполнить следующие требования: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-обращайтесь с ним максимально осторожно;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-уберите его в чистый плотно закрываемый полиэтиленовый пакет и поместите в отдельную жесткую папку;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-постарайтесь не оставлять на нем отпечатков своих пальцев;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-если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lastRenderedPageBreak/>
        <w:t>-сохраняйте все: сам документ с текстом, любые вложения, конверт и упаковку, ничего не выбрасывайте;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-не расширяйте круг лиц, знакомившихся с содержанием документа.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 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2.2 Анонимные материалы направьте в правоохранительные органы с сопроводительным письмом, в котором должны быть указаны  конкретные признаки анонимных материалов, а также обстоятельства, связанные с их обнаружением или получением.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2.4.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2C16EC" w:rsidRPr="006D3D61" w:rsidRDefault="002C16EC" w:rsidP="002C16EC">
      <w:pPr>
        <w:pStyle w:val="a3"/>
        <w:spacing w:before="0" w:beforeAutospacing="0" w:after="0" w:afterAutospacing="0"/>
        <w:rPr>
          <w:sz w:val="28"/>
          <w:szCs w:val="28"/>
        </w:rPr>
      </w:pPr>
      <w:r w:rsidRPr="006D3D61">
        <w:rPr>
          <w:sz w:val="28"/>
          <w:szCs w:val="28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2C16EC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6EC" w:rsidRDefault="002C16EC" w:rsidP="002C16EC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C83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Предупредительные меры при поступлении угрозы террористического акта по телефону: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-инструктировать постоянный состав о порядке приема телефонных сообщений с угрозами террористического акта;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-после сообщения по телефону об угрозе взрыва, о наличии взрывного устройства не вдаваться в панику;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-максимально ограничить число людей владеющих полученной информацией;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EC" w:rsidRPr="002C16EC" w:rsidRDefault="002C16EC" w:rsidP="002C16EC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получении телефонного сообщения об угрозе террористического акта: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-реагировать на каждый поступивший телефонный звонок;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02, и дежурному по ФСБ по телефону № 24-150 о поступившей угрозе номер телефона, по которому  позвонил предполагаемый террорист;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-записать определивший номер телефона в тетрадь, что позволит избежать его случайной утраты;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беспрепятственную передачу полученной по телефону информации в правоохранительные органы и руководителю образовательного учреждения;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необходимости эвакуировать </w:t>
      </w:r>
      <w:proofErr w:type="gramStart"/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постоянный состав образовательного учреждения согласно плану эвакуации в безопасное место;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-обеспечить беспрепятственную работу оперативно – следственной группы, кинологов и т.д.;</w:t>
      </w:r>
    </w:p>
    <w:p w:rsidR="002C16EC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6EC" w:rsidRPr="002C16EC" w:rsidRDefault="002C16EC" w:rsidP="002C16EC">
      <w:pPr>
        <w:pStyle w:val="a6"/>
        <w:numPr>
          <w:ilvl w:val="0"/>
          <w:numId w:val="4"/>
        </w:num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6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принятии телефонного сообщения об угрозе взрыва.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спокойны, вежливы, не прерывайте </w:t>
      </w:r>
      <w:proofErr w:type="gramStart"/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говорящего</w:t>
      </w:r>
      <w:proofErr w:type="gramEnd"/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Сошлитесь на  некачественную работу аппарата, чтобы записать разговор. Не вешайте телефонную трубку по окончании разговора.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вопросы: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может быть проведен взрыв?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заложено взрывное устройство?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оно из себя представляет?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оно выглядит внешне?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еще где-нибудь  взрывное устройство?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заложено взрывное устройство? Каковы ваши требования?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один или с вами есть еще кто–либо?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приема сообщений содержащих угрозы террористического характера по телефону.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дословно запомнить разговор и зафиксировать его на бумаге.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разговора отметьте пол, возраст звонившего и особенности его (ее) речи: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голос: громкий, (тихий), низкий (высокий);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темп речи: быстрая (медленная);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произношение: отчетливое, искаженное, с заиканием, с заиканием шепелявое, с акцентом или диалектом;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 манера речи: развязная, с </w:t>
      </w:r>
      <w:proofErr w:type="gramStart"/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издевкой</w:t>
      </w:r>
      <w:proofErr w:type="gramEnd"/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нецензурными выражениями.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отметьте звуковой фон (шум автомашин или железнодо</w:t>
      </w: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рожного транспорта, звуки теле- или радиоаппаратуры, голоса, </w:t>
      </w:r>
      <w:proofErr w:type="gramStart"/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 характер звонка (городской или междугородный).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зафиксируйте точное время начала разговора и его про</w:t>
      </w: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должительность.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любом случае постарайтесь в ходе разговора получить ответы на следующие вопросы: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Куда, кому, по какому телефону звонит этот человек?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Какие конкретные требования он (она) выдвигает?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Выдвигает требования он (она) лично, выступает в роли посредника или представляет какую-либо группу лиц?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 каких условиях он (она) или они согласны отказаться от задуманного?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Как и когда с ним (с ней) можно связаться?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Кому вы можете или должны сообщить об этом звонке?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2C16EC" w:rsidRPr="00C8377D" w:rsidRDefault="002C16EC" w:rsidP="002C16E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2C16EC" w:rsidRDefault="002C16EC" w:rsidP="002C16E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C16EC" w:rsidRDefault="002C16EC" w:rsidP="002C16E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Pr="002C16EC">
        <w:rPr>
          <w:b/>
          <w:sz w:val="28"/>
          <w:szCs w:val="28"/>
        </w:rPr>
        <w:t>Персоналу при захвате террористами заложников</w:t>
      </w:r>
    </w:p>
    <w:p w:rsidR="002C16EC" w:rsidRPr="002C16EC" w:rsidRDefault="002C16EC" w:rsidP="002C16E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1.1. Терроризм неотделим от захвата за</w:t>
      </w:r>
      <w:r w:rsidRPr="00FE36C3">
        <w:rPr>
          <w:sz w:val="28"/>
          <w:szCs w:val="28"/>
        </w:rPr>
        <w:softHyphen/>
        <w:t>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1.2. Предупредительные меры (меры профилактики):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направлены на повышение бдительности;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 строгий режим пропуска;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 установление систем наблюдения и сигнализации различного назначения;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постоянный состав школы должен быть проинструктирован и обучен действиям в подобных ситуациях.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Все это, поможет в какой-то сте</w:t>
      </w:r>
      <w:r w:rsidRPr="00FE36C3">
        <w:rPr>
          <w:sz w:val="28"/>
          <w:szCs w:val="28"/>
        </w:rPr>
        <w:softHyphen/>
        <w:t>пени снизить вероятность захвата заложников на территории и в располо</w:t>
      </w:r>
      <w:r w:rsidRPr="00FE36C3">
        <w:rPr>
          <w:sz w:val="28"/>
          <w:szCs w:val="28"/>
        </w:rPr>
        <w:softHyphen/>
        <w:t>жении организации.</w:t>
      </w:r>
    </w:p>
    <w:p w:rsidR="002C16EC" w:rsidRDefault="002C16EC" w:rsidP="002C16EC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2C16EC" w:rsidRDefault="002C16EC" w:rsidP="002C16E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12. </w:t>
      </w:r>
      <w:r w:rsidRPr="00FE36C3">
        <w:rPr>
          <w:rStyle w:val="a4"/>
          <w:sz w:val="28"/>
          <w:szCs w:val="28"/>
        </w:rPr>
        <w:t xml:space="preserve"> При захвате заложников</w:t>
      </w:r>
      <w:r w:rsidRPr="00FE36C3">
        <w:rPr>
          <w:sz w:val="28"/>
          <w:szCs w:val="28"/>
        </w:rPr>
        <w:t>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2.1. Действия при захвате заложников: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о случившемся немедленно сообщить в нужную инстанцию и руководителю образовательного учреждения по телефонам: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руководитель образовательного учреждения тлф. 89288054232,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 милиция тлф. № 002 (102),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 xml:space="preserve">управление образования тлф. 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    по своей инициативе в переговоры с террористами не вступать;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    при необходимости выполнять требования захватчиков, если это не связано с причинением ущерба  жизни и здоровью людей, не противоречить террористам, не рисковать жизнью окружающих и своей собственной;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    не провоцировать действия, могущие повлечь за собой применение террористами оружия;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    обеспечить беспрепятственный проезд (проход) к месту происшествия сотрудников соответствующих органов силовых структур;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-        с прибытием бойцов спецподразделений ФСБ и МВД подробно ответить на вопросы их командиров и обеспечить их работу.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2C16EC" w:rsidRDefault="002C16EC" w:rsidP="002C16E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C16EC" w:rsidRDefault="002C16EC" w:rsidP="002C16E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13.</w:t>
      </w:r>
      <w:r w:rsidRPr="00FE36C3">
        <w:rPr>
          <w:rStyle w:val="a4"/>
          <w:sz w:val="28"/>
          <w:szCs w:val="28"/>
        </w:rPr>
        <w:t xml:space="preserve"> Что делать, если вас захватили в заложники?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3.1. Не поддавайтесь панике.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3.3. Спросите у охранников, можно вам читать, писать, пользоваться средствами личной гигиены и т.д.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3.6. 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3.7.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3.8. 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3.9. Насколько позволяют силы и пространство помещения, занимайтесь физическими упражнениями.</w:t>
      </w:r>
    </w:p>
    <w:p w:rsidR="002C16EC" w:rsidRPr="00FE36C3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36C3">
        <w:rPr>
          <w:sz w:val="28"/>
          <w:szCs w:val="28"/>
        </w:rPr>
        <w:t>3.10. Никогда не теряйте надежду на благополучный исход.</w:t>
      </w:r>
    </w:p>
    <w:p w:rsidR="002C16EC" w:rsidRPr="00775152" w:rsidRDefault="002C16EC" w:rsidP="0015496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</w:rPr>
        <w:t>14.</w:t>
      </w:r>
      <w:r w:rsidR="00154967">
        <w:rPr>
          <w:rStyle w:val="a4"/>
        </w:rPr>
        <w:t xml:space="preserve"> </w:t>
      </w:r>
      <w:r w:rsidR="00154967">
        <w:rPr>
          <w:rStyle w:val="a4"/>
          <w:sz w:val="28"/>
          <w:szCs w:val="28"/>
        </w:rPr>
        <w:t>П</w:t>
      </w:r>
      <w:r w:rsidRPr="00154967">
        <w:rPr>
          <w:rStyle w:val="a4"/>
          <w:sz w:val="28"/>
          <w:szCs w:val="28"/>
        </w:rPr>
        <w:t xml:space="preserve">о действиям постоянного состава и учащихся в условиях возможного </w:t>
      </w:r>
      <w:r w:rsidR="00154967" w:rsidRPr="00154967">
        <w:rPr>
          <w:rStyle w:val="a4"/>
          <w:sz w:val="28"/>
          <w:szCs w:val="28"/>
        </w:rPr>
        <w:t>биологического заражения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1. Возникновение и распространение инфекционных заболеваний.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1.1.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lastRenderedPageBreak/>
        <w:t>1.4. Инфекционные заболевания отличаются от всех других тем, что достаточно быстро распространяются среди людей.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775152">
        <w:rPr>
          <w:sz w:val="28"/>
          <w:szCs w:val="28"/>
        </w:rPr>
        <w:t>здоровому</w:t>
      </w:r>
      <w:proofErr w:type="gramEnd"/>
      <w:r w:rsidRPr="00775152">
        <w:rPr>
          <w:sz w:val="28"/>
          <w:szCs w:val="28"/>
        </w:rPr>
        <w:t>.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2. Пути передачи инфекции.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Воздушно-капельным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775152">
        <w:rPr>
          <w:sz w:val="28"/>
          <w:szCs w:val="28"/>
        </w:rPr>
        <w:softHyphen/>
        <w:t>ких заболеваний - бешенство);</w:t>
      </w:r>
    </w:p>
    <w:p w:rsidR="002C16EC" w:rsidRPr="00775152" w:rsidRDefault="002C16EC" w:rsidP="002C16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75152">
        <w:rPr>
          <w:sz w:val="28"/>
          <w:szCs w:val="28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  </w:t>
      </w:r>
    </w:p>
    <w:p w:rsidR="00F23624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65958" w:rsidRPr="00D459A5" w:rsidRDefault="00B65958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23624" w:rsidRPr="00D459A5" w:rsidRDefault="00F23624" w:rsidP="00D459A5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D459A5">
        <w:rPr>
          <w:rStyle w:val="a4"/>
          <w:sz w:val="32"/>
          <w:szCs w:val="32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D459A5" w:rsidRDefault="00D459A5" w:rsidP="00D459A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1. Граната РГД-5………………………………не менее 50 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2. Граната Ф-1………………………………..не менее 200 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3. Тротиловая шашка массой 200 граммов…………….45 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4. Тротиловая шашка массой 400 граммов…………....55  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5. Пивная банка 0,33 литра………………………….......60 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6. Мина МОН-50…………………………………………85 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7. Чемода</w:t>
      </w:r>
      <w:proofErr w:type="gramStart"/>
      <w:r w:rsidRPr="00D459A5">
        <w:rPr>
          <w:sz w:val="28"/>
          <w:szCs w:val="28"/>
        </w:rPr>
        <w:t>н(</w:t>
      </w:r>
      <w:proofErr w:type="gramEnd"/>
      <w:r w:rsidRPr="00D459A5">
        <w:rPr>
          <w:sz w:val="28"/>
          <w:szCs w:val="28"/>
        </w:rPr>
        <w:t>кейс)………………………………………..230 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8. Дорожный чемодан…………………………………..350 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9. Автомобиль типа «Жигули»……………………….. 460 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10. Автомобиль типа «Волга»………………………….580 метров.</w:t>
      </w:r>
    </w:p>
    <w:p w:rsidR="00F23624" w:rsidRPr="00D459A5" w:rsidRDefault="00F23624" w:rsidP="00D459A5">
      <w:pPr>
        <w:pStyle w:val="a3"/>
        <w:spacing w:before="0" w:beforeAutospacing="0" w:after="0" w:afterAutospacing="0"/>
        <w:rPr>
          <w:sz w:val="28"/>
          <w:szCs w:val="28"/>
        </w:rPr>
      </w:pPr>
      <w:r w:rsidRPr="00D459A5">
        <w:rPr>
          <w:sz w:val="28"/>
          <w:szCs w:val="28"/>
        </w:rPr>
        <w:t>11. Микроавтобус……………………………………….920 метров.</w:t>
      </w:r>
    </w:p>
    <w:p w:rsidR="00F23624" w:rsidRDefault="00F23624" w:rsidP="00D459A5">
      <w:pPr>
        <w:pStyle w:val="a3"/>
        <w:spacing w:before="0" w:beforeAutospacing="0" w:after="0" w:afterAutospacing="0"/>
      </w:pPr>
      <w:r w:rsidRPr="00D459A5">
        <w:rPr>
          <w:sz w:val="28"/>
          <w:szCs w:val="28"/>
        </w:rPr>
        <w:t>12. Грузовая автомашин</w:t>
      </w:r>
      <w:proofErr w:type="gramStart"/>
      <w:r w:rsidRPr="00D459A5">
        <w:rPr>
          <w:sz w:val="28"/>
          <w:szCs w:val="28"/>
        </w:rPr>
        <w:t>а(</w:t>
      </w:r>
      <w:proofErr w:type="gramEnd"/>
      <w:r w:rsidRPr="00D459A5">
        <w:rPr>
          <w:sz w:val="28"/>
          <w:szCs w:val="28"/>
        </w:rPr>
        <w:t>фургон)……………………1240 метров</w:t>
      </w:r>
      <w:r>
        <w:t>.</w:t>
      </w:r>
    </w:p>
    <w:p w:rsidR="00B65958" w:rsidRDefault="00B65958"/>
    <w:p w:rsidR="00B65958" w:rsidRPr="00B65958" w:rsidRDefault="00B65958" w:rsidP="00B65958"/>
    <w:p w:rsidR="00B65958" w:rsidRPr="00B65958" w:rsidRDefault="00B65958" w:rsidP="00B65958"/>
    <w:p w:rsidR="00B65958" w:rsidRPr="00B65958" w:rsidRDefault="00B65958" w:rsidP="00B65958"/>
    <w:p w:rsidR="00B65958" w:rsidRPr="00B65958" w:rsidRDefault="00B65958" w:rsidP="00B65958"/>
    <w:p w:rsidR="00B65958" w:rsidRPr="00B65958" w:rsidRDefault="00B65958" w:rsidP="00B65958"/>
    <w:p w:rsidR="00B65958" w:rsidRPr="00B65958" w:rsidRDefault="00B65958" w:rsidP="00B65958"/>
    <w:p w:rsidR="00B65958" w:rsidRPr="00B65958" w:rsidRDefault="00B65958" w:rsidP="00B65958"/>
    <w:p w:rsidR="00B65958" w:rsidRPr="00B65958" w:rsidRDefault="00B65958" w:rsidP="00B65958"/>
    <w:p w:rsidR="00B65958" w:rsidRPr="00B65958" w:rsidRDefault="00B65958" w:rsidP="00B65958"/>
    <w:p w:rsidR="00B65958" w:rsidRPr="00B65958" w:rsidRDefault="00B65958" w:rsidP="00B65958"/>
    <w:p w:rsidR="00B65958" w:rsidRPr="00B65958" w:rsidRDefault="00B65958" w:rsidP="00B65958"/>
    <w:p w:rsidR="00B65958" w:rsidRDefault="00B65958" w:rsidP="00B65958"/>
    <w:p w:rsidR="001913DB" w:rsidRDefault="00B65958" w:rsidP="00B65958">
      <w:pPr>
        <w:tabs>
          <w:tab w:val="left" w:pos="2220"/>
        </w:tabs>
      </w:pPr>
      <w:r>
        <w:tab/>
      </w:r>
    </w:p>
    <w:p w:rsidR="00B65958" w:rsidRDefault="00B65958" w:rsidP="00B65958">
      <w:pPr>
        <w:tabs>
          <w:tab w:val="left" w:pos="2220"/>
        </w:tabs>
      </w:pPr>
    </w:p>
    <w:p w:rsidR="00B65958" w:rsidRDefault="00B65958" w:rsidP="00B65958">
      <w:pPr>
        <w:tabs>
          <w:tab w:val="left" w:pos="2220"/>
        </w:tabs>
      </w:pPr>
    </w:p>
    <w:p w:rsidR="00B65958" w:rsidRDefault="00B65958" w:rsidP="00B65958">
      <w:pPr>
        <w:tabs>
          <w:tab w:val="left" w:pos="2220"/>
        </w:tabs>
      </w:pPr>
    </w:p>
    <w:p w:rsidR="00B65958" w:rsidRDefault="00B65958" w:rsidP="00B65958">
      <w:pPr>
        <w:tabs>
          <w:tab w:val="left" w:pos="2220"/>
        </w:tabs>
      </w:pPr>
    </w:p>
    <w:p w:rsidR="00B65958" w:rsidRDefault="00B65958" w:rsidP="00B65958">
      <w:pPr>
        <w:tabs>
          <w:tab w:val="left" w:pos="2220"/>
        </w:tabs>
      </w:pPr>
    </w:p>
    <w:p w:rsidR="00B65958" w:rsidRDefault="00B65958" w:rsidP="00B65958">
      <w:pPr>
        <w:tabs>
          <w:tab w:val="left" w:pos="2220"/>
        </w:tabs>
      </w:pPr>
    </w:p>
    <w:p w:rsidR="00B65958" w:rsidRPr="00811AD3" w:rsidRDefault="00B65958" w:rsidP="00B65958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«</w:t>
      </w:r>
      <w:r w:rsidRPr="00811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65958" w:rsidRPr="00811AD3" w:rsidRDefault="00B65958" w:rsidP="00B65958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Директор ГКОУ «</w:t>
      </w:r>
      <w:proofErr w:type="spellStart"/>
      <w:r w:rsidRPr="00811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Новоцатанихская</w:t>
      </w:r>
      <w:proofErr w:type="spellEnd"/>
      <w:r w:rsidRPr="00811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» </w:t>
      </w:r>
    </w:p>
    <w:p w:rsidR="00B65958" w:rsidRPr="00811AD3" w:rsidRDefault="00B65958" w:rsidP="00B659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______________ </w:t>
      </w:r>
      <w:proofErr w:type="spellStart"/>
      <w:r w:rsidRPr="00811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А.Ч.Абулмуслимов</w:t>
      </w:r>
      <w:proofErr w:type="spellEnd"/>
    </w:p>
    <w:p w:rsidR="00B65958" w:rsidRPr="00D459A5" w:rsidRDefault="00B65958" w:rsidP="00B6595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Pr="00371664">
        <w:rPr>
          <w:b/>
        </w:rPr>
        <w:t>«____» ____________ 201</w:t>
      </w:r>
      <w:r w:rsidR="006D38B6">
        <w:rPr>
          <w:b/>
        </w:rPr>
        <w:t>7</w:t>
      </w:r>
      <w:r w:rsidRPr="00371664">
        <w:rPr>
          <w:b/>
        </w:rPr>
        <w:t xml:space="preserve"> г.</w:t>
      </w:r>
    </w:p>
    <w:p w:rsidR="00B65958" w:rsidRPr="00D459A5" w:rsidRDefault="00B65958" w:rsidP="00B659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                                                                        </w:t>
      </w:r>
    </w:p>
    <w:p w:rsidR="00B65958" w:rsidRPr="00371664" w:rsidRDefault="00B65958" w:rsidP="00B65958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        </w:t>
      </w:r>
      <w:r w:rsidRPr="00371664">
        <w:rPr>
          <w:b/>
        </w:rPr>
        <w:t xml:space="preserve">   </w:t>
      </w:r>
    </w:p>
    <w:p w:rsidR="00B65958" w:rsidRDefault="00B65958" w:rsidP="00B65958">
      <w:pPr>
        <w:pStyle w:val="a3"/>
        <w:spacing w:before="0" w:beforeAutospacing="0" w:after="0" w:afterAutospacing="0"/>
        <w:ind w:left="4900"/>
        <w:jc w:val="center"/>
      </w:pPr>
      <w:r>
        <w:t> </w:t>
      </w: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Default="00B65958" w:rsidP="00B65958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65958" w:rsidRPr="00290BE5" w:rsidRDefault="00B65958" w:rsidP="00B6595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B65958" w:rsidRPr="00290BE5" w:rsidRDefault="00B65958" w:rsidP="00B6595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90BE5">
        <w:rPr>
          <w:rStyle w:val="a4"/>
          <w:sz w:val="28"/>
          <w:szCs w:val="28"/>
        </w:rPr>
        <w:t xml:space="preserve">ИНСТРУКЦИЯ </w:t>
      </w:r>
    </w:p>
    <w:p w:rsidR="00B65958" w:rsidRPr="00290BE5" w:rsidRDefault="00B65958" w:rsidP="00B6595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90BE5">
        <w:rPr>
          <w:rStyle w:val="a4"/>
          <w:sz w:val="28"/>
          <w:szCs w:val="28"/>
        </w:rPr>
        <w:t xml:space="preserve">ПЕРСОНАЛУ ПРИ ОБНАРУЖЕНИИ ПРЕДМЕТА,                    </w:t>
      </w:r>
      <w:bookmarkStart w:id="0" w:name="_GoBack"/>
      <w:bookmarkEnd w:id="0"/>
      <w:r w:rsidRPr="00290BE5">
        <w:rPr>
          <w:rStyle w:val="a4"/>
          <w:sz w:val="28"/>
          <w:szCs w:val="28"/>
        </w:rPr>
        <w:t xml:space="preserve">                                 ПОХОЖЕГО НА ВЗРЫВНОЕ УСТРОЙСТВО </w:t>
      </w:r>
    </w:p>
    <w:p w:rsidR="00B65958" w:rsidRDefault="00B65958" w:rsidP="00B65958"/>
    <w:p w:rsidR="00B65958" w:rsidRPr="00290BE5" w:rsidRDefault="00B65958" w:rsidP="00B65958"/>
    <w:p w:rsidR="00B65958" w:rsidRPr="00290BE5" w:rsidRDefault="00B65958" w:rsidP="00B65958"/>
    <w:p w:rsidR="00B65958" w:rsidRPr="00290BE5" w:rsidRDefault="00B65958" w:rsidP="00B65958"/>
    <w:p w:rsidR="00B65958" w:rsidRPr="00290BE5" w:rsidRDefault="00B65958" w:rsidP="00B65958"/>
    <w:p w:rsidR="00B65958" w:rsidRPr="00290BE5" w:rsidRDefault="00B65958" w:rsidP="00B65958"/>
    <w:p w:rsidR="00B65958" w:rsidRPr="00290BE5" w:rsidRDefault="00B65958" w:rsidP="00B65958"/>
    <w:p w:rsidR="00B65958" w:rsidRPr="00290BE5" w:rsidRDefault="00B65958" w:rsidP="00B65958"/>
    <w:p w:rsidR="00B65958" w:rsidRPr="00290BE5" w:rsidRDefault="00B65958" w:rsidP="00B65958"/>
    <w:p w:rsidR="00B65958" w:rsidRPr="00290BE5" w:rsidRDefault="00B65958" w:rsidP="00B65958"/>
    <w:p w:rsidR="00B65958" w:rsidRDefault="00B65958" w:rsidP="00B65958">
      <w:pPr>
        <w:tabs>
          <w:tab w:val="left" w:pos="4185"/>
        </w:tabs>
      </w:pPr>
    </w:p>
    <w:p w:rsidR="00B65958" w:rsidRDefault="00B65958" w:rsidP="00B65958">
      <w:pPr>
        <w:tabs>
          <w:tab w:val="left" w:pos="4185"/>
        </w:tabs>
        <w:jc w:val="center"/>
      </w:pPr>
    </w:p>
    <w:p w:rsidR="00B65958" w:rsidRPr="00370F79" w:rsidRDefault="00B65958" w:rsidP="00B65958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79">
        <w:rPr>
          <w:rFonts w:ascii="Times New Roman" w:hAnsi="Times New Roman" w:cs="Times New Roman"/>
          <w:b/>
          <w:sz w:val="28"/>
          <w:szCs w:val="28"/>
        </w:rPr>
        <w:t xml:space="preserve">к. </w:t>
      </w:r>
      <w:proofErr w:type="spellStart"/>
      <w:r w:rsidRPr="00370F79">
        <w:rPr>
          <w:rFonts w:ascii="Times New Roman" w:hAnsi="Times New Roman" w:cs="Times New Roman"/>
          <w:b/>
          <w:sz w:val="28"/>
          <w:szCs w:val="28"/>
        </w:rPr>
        <w:t>Новоцатаних</w:t>
      </w:r>
      <w:proofErr w:type="spellEnd"/>
      <w:r w:rsidRPr="00370F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D38B6">
        <w:rPr>
          <w:rFonts w:ascii="Times New Roman" w:hAnsi="Times New Roman" w:cs="Times New Roman"/>
          <w:b/>
          <w:sz w:val="28"/>
          <w:szCs w:val="28"/>
        </w:rPr>
        <w:t>201</w:t>
      </w:r>
      <w:r w:rsidR="006D38B6" w:rsidRPr="006D38B6">
        <w:rPr>
          <w:rFonts w:ascii="Times New Roman" w:hAnsi="Times New Roman" w:cs="Times New Roman"/>
          <w:b/>
          <w:sz w:val="28"/>
          <w:szCs w:val="28"/>
        </w:rPr>
        <w:t>7</w:t>
      </w:r>
      <w:r w:rsidRPr="006D38B6">
        <w:rPr>
          <w:rFonts w:ascii="Times New Roman" w:hAnsi="Times New Roman" w:cs="Times New Roman"/>
          <w:b/>
          <w:sz w:val="28"/>
          <w:szCs w:val="28"/>
        </w:rPr>
        <w:t>г</w:t>
      </w:r>
      <w:r w:rsidRPr="00370F79">
        <w:rPr>
          <w:rFonts w:ascii="Times New Roman" w:hAnsi="Times New Roman" w:cs="Times New Roman"/>
          <w:b/>
          <w:sz w:val="28"/>
          <w:szCs w:val="28"/>
        </w:rPr>
        <w:t>.</w:t>
      </w:r>
    </w:p>
    <w:p w:rsidR="00B65958" w:rsidRPr="00B65958" w:rsidRDefault="00B65958" w:rsidP="00B65958">
      <w:pPr>
        <w:tabs>
          <w:tab w:val="left" w:pos="2220"/>
        </w:tabs>
      </w:pPr>
    </w:p>
    <w:sectPr w:rsidR="00B65958" w:rsidRPr="00B65958" w:rsidSect="0037166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2850"/>
    <w:multiLevelType w:val="hybridMultilevel"/>
    <w:tmpl w:val="BFD8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77B6F"/>
    <w:multiLevelType w:val="hybridMultilevel"/>
    <w:tmpl w:val="908A75D2"/>
    <w:lvl w:ilvl="0" w:tplc="77C682C8">
      <w:start w:val="7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4BD73C7E"/>
    <w:multiLevelType w:val="hybridMultilevel"/>
    <w:tmpl w:val="8210386A"/>
    <w:lvl w:ilvl="0" w:tplc="371A5418">
      <w:start w:val="9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4E5C6061"/>
    <w:multiLevelType w:val="hybridMultilevel"/>
    <w:tmpl w:val="1B561F0A"/>
    <w:lvl w:ilvl="0" w:tplc="8FEA6B4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D1DB0"/>
    <w:multiLevelType w:val="hybridMultilevel"/>
    <w:tmpl w:val="C694A710"/>
    <w:lvl w:ilvl="0" w:tplc="861A01A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24"/>
    <w:rsid w:val="00154967"/>
    <w:rsid w:val="001913DB"/>
    <w:rsid w:val="002C16EC"/>
    <w:rsid w:val="00370F79"/>
    <w:rsid w:val="00371664"/>
    <w:rsid w:val="006D38B6"/>
    <w:rsid w:val="00811AD3"/>
    <w:rsid w:val="00AC7104"/>
    <w:rsid w:val="00B65958"/>
    <w:rsid w:val="00C135DA"/>
    <w:rsid w:val="00C3327B"/>
    <w:rsid w:val="00D459A5"/>
    <w:rsid w:val="00F230E8"/>
    <w:rsid w:val="00F2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624"/>
    <w:rPr>
      <w:b/>
      <w:bCs/>
    </w:rPr>
  </w:style>
  <w:style w:type="character" w:styleId="a5">
    <w:name w:val="Emphasis"/>
    <w:basedOn w:val="a0"/>
    <w:uiPriority w:val="20"/>
    <w:qFormat/>
    <w:rsid w:val="00F23624"/>
    <w:rPr>
      <w:i/>
      <w:iCs/>
    </w:rPr>
  </w:style>
  <w:style w:type="paragraph" w:styleId="a6">
    <w:name w:val="List Paragraph"/>
    <w:basedOn w:val="a"/>
    <w:uiPriority w:val="34"/>
    <w:qFormat/>
    <w:rsid w:val="002C16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624"/>
    <w:rPr>
      <w:b/>
      <w:bCs/>
    </w:rPr>
  </w:style>
  <w:style w:type="character" w:styleId="a5">
    <w:name w:val="Emphasis"/>
    <w:basedOn w:val="a0"/>
    <w:uiPriority w:val="20"/>
    <w:qFormat/>
    <w:rsid w:val="00F23624"/>
    <w:rPr>
      <w:i/>
      <w:iCs/>
    </w:rPr>
  </w:style>
  <w:style w:type="paragraph" w:styleId="a6">
    <w:name w:val="List Paragraph"/>
    <w:basedOn w:val="a"/>
    <w:uiPriority w:val="34"/>
    <w:qFormat/>
    <w:rsid w:val="002C16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18</cp:revision>
  <cp:lastPrinted>2017-08-31T03:45:00Z</cp:lastPrinted>
  <dcterms:created xsi:type="dcterms:W3CDTF">2015-11-19T08:52:00Z</dcterms:created>
  <dcterms:modified xsi:type="dcterms:W3CDTF">2017-08-31T03:46:00Z</dcterms:modified>
</cp:coreProperties>
</file>