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69" w:rsidRPr="00475F69" w:rsidRDefault="00475F69" w:rsidP="00475F69">
      <w:pPr>
        <w:jc w:val="center"/>
      </w:pPr>
      <w:r w:rsidRPr="00475F69">
        <w:t xml:space="preserve">                                                                                                                                   «Утверждаю»</w:t>
      </w:r>
    </w:p>
    <w:p w:rsidR="00475F69" w:rsidRPr="00475F69" w:rsidRDefault="00475F69" w:rsidP="00475F69">
      <w:pPr>
        <w:jc w:val="center"/>
      </w:pPr>
      <w:r w:rsidRPr="00475F69">
        <w:t xml:space="preserve">                                                                                                 </w:t>
      </w:r>
      <w:r>
        <w:t xml:space="preserve">                            </w:t>
      </w:r>
      <w:r w:rsidRPr="00475F69">
        <w:t xml:space="preserve">  Директор ГКОУ</w:t>
      </w:r>
    </w:p>
    <w:p w:rsidR="00475F69" w:rsidRPr="00475F69" w:rsidRDefault="00475F69" w:rsidP="00475F69">
      <w:pPr>
        <w:jc w:val="center"/>
      </w:pPr>
      <w:r w:rsidRPr="00475F69">
        <w:t xml:space="preserve">                                                                                                     </w:t>
      </w:r>
      <w:r>
        <w:t xml:space="preserve">         </w:t>
      </w:r>
      <w:r w:rsidRPr="00475F69">
        <w:t>«</w:t>
      </w:r>
      <w:proofErr w:type="spellStart"/>
      <w:r w:rsidRPr="00475F69">
        <w:t>Новоцатанихская</w:t>
      </w:r>
      <w:proofErr w:type="spellEnd"/>
      <w:r w:rsidRPr="00475F69">
        <w:t xml:space="preserve"> СОШ »</w:t>
      </w:r>
    </w:p>
    <w:p w:rsidR="00475F69" w:rsidRPr="00475F69" w:rsidRDefault="00475F69" w:rsidP="00475F69">
      <w:pPr>
        <w:jc w:val="center"/>
      </w:pPr>
      <w:r w:rsidRPr="00475F69">
        <w:t xml:space="preserve">                                                            </w:t>
      </w:r>
      <w:r>
        <w:t xml:space="preserve">                         </w:t>
      </w:r>
      <w:bookmarkStart w:id="0" w:name="_GoBack"/>
      <w:bookmarkEnd w:id="0"/>
      <w:r w:rsidRPr="00475F69">
        <w:t xml:space="preserve">  ______________ </w:t>
      </w:r>
      <w:proofErr w:type="spellStart"/>
      <w:r w:rsidRPr="00475F69">
        <w:t>А.Ч.Абулмуслимов</w:t>
      </w:r>
      <w:proofErr w:type="spellEnd"/>
    </w:p>
    <w:p w:rsidR="00A31160" w:rsidRDefault="00A31160" w:rsidP="00BA66E5">
      <w:pPr>
        <w:pStyle w:val="1"/>
        <w:jc w:val="center"/>
        <w:rPr>
          <w:rFonts w:ascii="Bookman Old Style" w:hAnsi="Bookman Old Style"/>
          <w:sz w:val="40"/>
          <w:szCs w:val="40"/>
        </w:rPr>
      </w:pPr>
    </w:p>
    <w:p w:rsidR="00A31160" w:rsidRDefault="00A31160" w:rsidP="00BA66E5">
      <w:pPr>
        <w:pStyle w:val="1"/>
        <w:jc w:val="center"/>
        <w:rPr>
          <w:rFonts w:ascii="Bookman Old Style" w:hAnsi="Bookman Old Style"/>
          <w:sz w:val="40"/>
          <w:szCs w:val="40"/>
        </w:rPr>
      </w:pPr>
    </w:p>
    <w:p w:rsidR="00A31160" w:rsidRDefault="00A31160" w:rsidP="00BA66E5">
      <w:pPr>
        <w:pStyle w:val="1"/>
        <w:jc w:val="center"/>
        <w:rPr>
          <w:rFonts w:ascii="Bookman Old Style" w:hAnsi="Bookman Old Style"/>
          <w:sz w:val="40"/>
          <w:szCs w:val="40"/>
        </w:rPr>
      </w:pPr>
    </w:p>
    <w:p w:rsidR="00A31160" w:rsidRDefault="00A31160" w:rsidP="00BA66E5">
      <w:pPr>
        <w:pStyle w:val="1"/>
        <w:jc w:val="center"/>
        <w:rPr>
          <w:rFonts w:ascii="Bookman Old Style" w:hAnsi="Bookman Old Style"/>
          <w:sz w:val="40"/>
          <w:szCs w:val="40"/>
        </w:rPr>
      </w:pPr>
    </w:p>
    <w:p w:rsidR="00A31160" w:rsidRPr="00E56EE3" w:rsidRDefault="00A31160" w:rsidP="00BA66E5">
      <w:pPr>
        <w:pStyle w:val="1"/>
        <w:spacing w:before="0" w:beforeAutospacing="0" w:after="0" w:afterAutospacing="0"/>
        <w:jc w:val="center"/>
        <w:rPr>
          <w:sz w:val="40"/>
          <w:szCs w:val="40"/>
        </w:rPr>
      </w:pPr>
      <w:r w:rsidRPr="00E56EE3">
        <w:rPr>
          <w:sz w:val="40"/>
          <w:szCs w:val="40"/>
        </w:rPr>
        <w:t>ПРОГРАММА</w:t>
      </w:r>
    </w:p>
    <w:p w:rsidR="00A31160" w:rsidRPr="00E56EE3" w:rsidRDefault="00A31160" w:rsidP="00BA66E5">
      <w:pPr>
        <w:pStyle w:val="1"/>
        <w:spacing w:before="0" w:beforeAutospacing="0" w:after="0" w:afterAutospacing="0"/>
        <w:jc w:val="center"/>
        <w:rPr>
          <w:sz w:val="40"/>
          <w:szCs w:val="40"/>
        </w:rPr>
      </w:pPr>
      <w:r w:rsidRPr="00E56EE3">
        <w:rPr>
          <w:sz w:val="40"/>
          <w:szCs w:val="40"/>
        </w:rPr>
        <w:t>ОДАРЕННИЕ ДЕТИ</w:t>
      </w:r>
    </w:p>
    <w:p w:rsidR="00A31160" w:rsidRPr="00E56EE3" w:rsidRDefault="00A31160" w:rsidP="00BA66E5">
      <w:pPr>
        <w:jc w:val="center"/>
        <w:rPr>
          <w:b/>
          <w:sz w:val="28"/>
          <w:szCs w:val="28"/>
        </w:rPr>
      </w:pPr>
      <w:proofErr w:type="gramStart"/>
      <w:r w:rsidRPr="00E56EE3">
        <w:rPr>
          <w:b/>
          <w:sz w:val="28"/>
          <w:szCs w:val="28"/>
        </w:rPr>
        <w:t>ГОСУДАРСТВЕННАЯ</w:t>
      </w:r>
      <w:proofErr w:type="gramEnd"/>
      <w:r w:rsidRPr="00E56EE3">
        <w:rPr>
          <w:b/>
          <w:sz w:val="28"/>
          <w:szCs w:val="28"/>
        </w:rPr>
        <w:t xml:space="preserve"> КАЗЕННАЯ </w:t>
      </w:r>
      <w:r>
        <w:rPr>
          <w:b/>
          <w:sz w:val="28"/>
          <w:szCs w:val="28"/>
        </w:rPr>
        <w:t xml:space="preserve">                          </w:t>
      </w:r>
      <w:r w:rsidRPr="00E56EE3">
        <w:rPr>
          <w:b/>
          <w:sz w:val="28"/>
          <w:szCs w:val="28"/>
        </w:rPr>
        <w:t>ОБЩЕОБРАЗОВАТЕЛЬНАЯ УЧРЕЖДЕНИЯ</w:t>
      </w:r>
    </w:p>
    <w:p w:rsidR="00A31160" w:rsidRPr="00E56EE3" w:rsidRDefault="00A31160" w:rsidP="00BA66E5">
      <w:pPr>
        <w:jc w:val="center"/>
        <w:rPr>
          <w:rFonts w:ascii="Bookman Old Style" w:hAnsi="Bookman Old Style"/>
          <w:b/>
          <w:sz w:val="28"/>
          <w:szCs w:val="28"/>
        </w:rPr>
      </w:pPr>
      <w:r w:rsidRPr="00E56EE3">
        <w:rPr>
          <w:b/>
          <w:sz w:val="28"/>
          <w:szCs w:val="28"/>
        </w:rPr>
        <w:t>«НОВОЦАТАНИХСКАЯ  СРЕДНЯЯ ОБЩЕОБРАЗОВАТЕЛЬНАЯ ШКОЛА»</w:t>
      </w:r>
    </w:p>
    <w:p w:rsidR="00A31160" w:rsidRDefault="00A31160" w:rsidP="00BA66E5">
      <w:pPr>
        <w:pStyle w:val="1"/>
        <w:rPr>
          <w:rFonts w:ascii="Bookman Old Style" w:hAnsi="Bookman Old Style"/>
          <w:sz w:val="40"/>
          <w:szCs w:val="40"/>
        </w:rPr>
      </w:pPr>
    </w:p>
    <w:p w:rsidR="00A31160" w:rsidRDefault="00A31160" w:rsidP="00BA66E5">
      <w:pPr>
        <w:pStyle w:val="1"/>
        <w:rPr>
          <w:rFonts w:ascii="Bookman Old Style" w:hAnsi="Bookman Old Style"/>
          <w:sz w:val="40"/>
          <w:szCs w:val="40"/>
        </w:rPr>
      </w:pPr>
    </w:p>
    <w:p w:rsidR="00A31160" w:rsidRDefault="00A31160" w:rsidP="00BA66E5">
      <w:pPr>
        <w:pStyle w:val="1"/>
        <w:rPr>
          <w:rFonts w:ascii="Bookman Old Style" w:hAnsi="Bookman Old Style"/>
          <w:sz w:val="40"/>
          <w:szCs w:val="40"/>
        </w:rPr>
      </w:pPr>
    </w:p>
    <w:p w:rsidR="00A31160" w:rsidRDefault="00A31160" w:rsidP="00BA66E5">
      <w:pPr>
        <w:pStyle w:val="1"/>
        <w:rPr>
          <w:rFonts w:ascii="Bookman Old Style" w:hAnsi="Bookman Old Style"/>
          <w:sz w:val="40"/>
          <w:szCs w:val="40"/>
        </w:rPr>
      </w:pPr>
    </w:p>
    <w:p w:rsidR="00A31160" w:rsidRDefault="00A31160" w:rsidP="00BA66E5">
      <w:pPr>
        <w:pStyle w:val="1"/>
        <w:jc w:val="center"/>
        <w:rPr>
          <w:rFonts w:ascii="Bookman Old Style" w:hAnsi="Bookman Old Style"/>
          <w:sz w:val="40"/>
          <w:szCs w:val="40"/>
        </w:rPr>
      </w:pPr>
    </w:p>
    <w:p w:rsidR="00A31160" w:rsidRPr="00E56EE3" w:rsidRDefault="00A31160" w:rsidP="00BA66E5">
      <w:pPr>
        <w:pStyle w:val="1"/>
        <w:jc w:val="center"/>
        <w:rPr>
          <w:sz w:val="28"/>
          <w:szCs w:val="28"/>
        </w:rPr>
      </w:pPr>
      <w:r>
        <w:rPr>
          <w:sz w:val="28"/>
          <w:szCs w:val="28"/>
        </w:rPr>
        <w:t xml:space="preserve">к. </w:t>
      </w:r>
      <w:proofErr w:type="spellStart"/>
      <w:r>
        <w:rPr>
          <w:sz w:val="28"/>
          <w:szCs w:val="28"/>
        </w:rPr>
        <w:t>Новоцатаних</w:t>
      </w:r>
      <w:proofErr w:type="spellEnd"/>
    </w:p>
    <w:p w:rsidR="00A31160" w:rsidRPr="00E56EE3" w:rsidRDefault="00A31160" w:rsidP="00BA66E5">
      <w:pPr>
        <w:pStyle w:val="1"/>
        <w:jc w:val="center"/>
        <w:rPr>
          <w:sz w:val="28"/>
          <w:szCs w:val="28"/>
        </w:rPr>
      </w:pPr>
      <w:r w:rsidRPr="00E56EE3">
        <w:rPr>
          <w:sz w:val="28"/>
          <w:szCs w:val="28"/>
        </w:rPr>
        <w:t>201</w:t>
      </w:r>
      <w:r w:rsidR="00BA66E5">
        <w:rPr>
          <w:sz w:val="28"/>
          <w:szCs w:val="28"/>
        </w:rPr>
        <w:t>7</w:t>
      </w:r>
      <w:r>
        <w:rPr>
          <w:sz w:val="28"/>
          <w:szCs w:val="28"/>
        </w:rPr>
        <w:t>г</w:t>
      </w:r>
      <w:r w:rsidRPr="00E56EE3">
        <w:rPr>
          <w:sz w:val="28"/>
          <w:szCs w:val="28"/>
        </w:rPr>
        <w:t>.</w:t>
      </w:r>
    </w:p>
    <w:p w:rsidR="00A31160" w:rsidRDefault="00A31160"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372A97" w:rsidRDefault="00372A97" w:rsidP="00BA66E5">
      <w:pPr>
        <w:shd w:val="clear" w:color="auto" w:fill="FFFFFF"/>
        <w:autoSpaceDE w:val="0"/>
        <w:autoSpaceDN w:val="0"/>
        <w:adjustRightInd w:val="0"/>
        <w:spacing w:line="360" w:lineRule="auto"/>
        <w:jc w:val="both"/>
        <w:rPr>
          <w:b/>
          <w:bCs/>
          <w:i/>
          <w:color w:val="000000"/>
          <w:sz w:val="28"/>
          <w:szCs w:val="28"/>
        </w:rPr>
      </w:pP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EA40E8">
        <w:rPr>
          <w:b/>
          <w:bCs/>
          <w:color w:val="000000"/>
          <w:sz w:val="28"/>
          <w:szCs w:val="28"/>
        </w:rPr>
        <w:t>Одарённость</w:t>
      </w:r>
      <w:r w:rsidRPr="00BE0000">
        <w:rPr>
          <w:b/>
          <w:bCs/>
          <w:i/>
          <w:color w:val="000000"/>
          <w:sz w:val="28"/>
          <w:szCs w:val="28"/>
        </w:rPr>
        <w:t xml:space="preserve"> </w:t>
      </w:r>
      <w:r w:rsidRPr="00BE0000">
        <w:rPr>
          <w:b/>
          <w:bCs/>
          <w:color w:val="000000"/>
          <w:sz w:val="28"/>
          <w:szCs w:val="28"/>
        </w:rPr>
        <w:t xml:space="preserve"> </w:t>
      </w:r>
      <w:r w:rsidRPr="00BE0000">
        <w:rPr>
          <w:color w:val="000000"/>
          <w:sz w:val="28"/>
          <w:szCs w:val="28"/>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Основная трудность выявления в пору детства признаков одаренности и состоит в том, что в них непросто выделить собственно </w:t>
      </w:r>
      <w:proofErr w:type="gramStart"/>
      <w:r w:rsidRPr="00BE0000">
        <w:rPr>
          <w:color w:val="000000"/>
          <w:sz w:val="28"/>
          <w:szCs w:val="28"/>
        </w:rPr>
        <w:t>индивидуальное</w:t>
      </w:r>
      <w:proofErr w:type="gramEnd"/>
      <w:r w:rsidRPr="00BE0000">
        <w:rPr>
          <w:color w:val="000000"/>
          <w:sz w:val="28"/>
          <w:szCs w:val="28"/>
        </w:rPr>
        <w:t>,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w:t>
      </w:r>
      <w:r w:rsidRPr="00BE0000">
        <w:rPr>
          <w:color w:val="000000"/>
          <w:sz w:val="28"/>
          <w:szCs w:val="28"/>
        </w:rPr>
        <w:lastRenderedPageBreak/>
        <w:t xml:space="preserve">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w:t>
      </w:r>
      <w:proofErr w:type="spellStart"/>
      <w:r w:rsidRPr="00BE0000">
        <w:rPr>
          <w:color w:val="000000"/>
          <w:sz w:val="28"/>
          <w:szCs w:val="28"/>
        </w:rPr>
        <w:t>категоризировать</w:t>
      </w:r>
      <w:proofErr w:type="spellEnd"/>
      <w:r w:rsidRPr="00BE0000">
        <w:rPr>
          <w:color w:val="000000"/>
          <w:sz w:val="28"/>
          <w:szCs w:val="28"/>
        </w:rPr>
        <w:t xml:space="preserve"> информацию и опыт, умение широко пользоваться накопленными знаниями.</w:t>
      </w:r>
    </w:p>
    <w:p w:rsidR="00A31160" w:rsidRPr="00BE0000" w:rsidRDefault="00A31160" w:rsidP="00BA66E5">
      <w:pPr>
        <w:shd w:val="clear" w:color="auto" w:fill="FFFFFF"/>
        <w:tabs>
          <w:tab w:val="left" w:pos="2070"/>
        </w:tabs>
        <w:autoSpaceDE w:val="0"/>
        <w:autoSpaceDN w:val="0"/>
        <w:adjustRightInd w:val="0"/>
        <w:spacing w:line="360" w:lineRule="auto"/>
        <w:ind w:firstLine="360"/>
        <w:jc w:val="both"/>
        <w:rPr>
          <w:color w:val="000000"/>
          <w:sz w:val="28"/>
          <w:szCs w:val="28"/>
        </w:rPr>
      </w:pPr>
      <w:r w:rsidRPr="00BE0000">
        <w:rPr>
          <w:color w:val="000000"/>
          <w:sz w:val="28"/>
          <w:szCs w:val="28"/>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w:t>
      </w:r>
      <w:r w:rsidRPr="00BE0000">
        <w:rPr>
          <w:sz w:val="28"/>
          <w:szCs w:val="28"/>
        </w:rPr>
        <w:t xml:space="preserve"> </w:t>
      </w:r>
      <w:r w:rsidRPr="00BE0000">
        <w:rPr>
          <w:color w:val="000000"/>
          <w:sz w:val="28"/>
          <w:szCs w:val="28"/>
        </w:rPr>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A31160" w:rsidRPr="00EA40E8" w:rsidRDefault="00A31160" w:rsidP="00BA66E5">
      <w:pPr>
        <w:shd w:val="clear" w:color="auto" w:fill="FFFFFF"/>
        <w:autoSpaceDE w:val="0"/>
        <w:autoSpaceDN w:val="0"/>
        <w:adjustRightInd w:val="0"/>
        <w:spacing w:line="360" w:lineRule="auto"/>
        <w:ind w:firstLine="360"/>
        <w:jc w:val="both"/>
        <w:rPr>
          <w:b/>
          <w:bCs/>
          <w:iCs/>
          <w:color w:val="000000"/>
          <w:sz w:val="28"/>
          <w:szCs w:val="28"/>
        </w:rPr>
      </w:pPr>
      <w:r w:rsidRPr="00EA40E8">
        <w:rPr>
          <w:b/>
          <w:bCs/>
          <w:iCs/>
          <w:color w:val="000000"/>
          <w:sz w:val="28"/>
          <w:szCs w:val="28"/>
        </w:rPr>
        <w:t>ВИДЫ ОДАРЕННОСТИ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Одаренные дети чрезвычайно сильно отличаются друг от друга по видам одаренности.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К выделенным видам одаренности относятся следующие:</w:t>
      </w:r>
    </w:p>
    <w:p w:rsidR="00A31160" w:rsidRPr="00EA40E8" w:rsidRDefault="00A31160" w:rsidP="00BA66E5">
      <w:pPr>
        <w:shd w:val="clear" w:color="auto" w:fill="FFFFFF"/>
        <w:autoSpaceDE w:val="0"/>
        <w:autoSpaceDN w:val="0"/>
        <w:adjustRightInd w:val="0"/>
        <w:spacing w:line="360" w:lineRule="auto"/>
        <w:ind w:firstLine="360"/>
        <w:jc w:val="both"/>
        <w:rPr>
          <w:b/>
          <w:iCs/>
          <w:color w:val="000000"/>
          <w:sz w:val="28"/>
          <w:szCs w:val="28"/>
        </w:rPr>
      </w:pPr>
      <w:r w:rsidRPr="00EA40E8">
        <w:rPr>
          <w:b/>
          <w:iCs/>
          <w:color w:val="000000"/>
          <w:sz w:val="28"/>
          <w:szCs w:val="28"/>
        </w:rPr>
        <w:t>Художественная одаренность</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A31160" w:rsidRPr="00EA40E8" w:rsidRDefault="00A31160" w:rsidP="00BA66E5">
      <w:pPr>
        <w:shd w:val="clear" w:color="auto" w:fill="FFFFFF"/>
        <w:autoSpaceDE w:val="0"/>
        <w:autoSpaceDN w:val="0"/>
        <w:adjustRightInd w:val="0"/>
        <w:spacing w:line="360" w:lineRule="auto"/>
        <w:ind w:firstLine="360"/>
        <w:jc w:val="both"/>
        <w:rPr>
          <w:b/>
          <w:iCs/>
          <w:color w:val="000000"/>
          <w:sz w:val="28"/>
          <w:szCs w:val="28"/>
        </w:rPr>
      </w:pPr>
      <w:r w:rsidRPr="00EA40E8">
        <w:rPr>
          <w:b/>
          <w:iCs/>
          <w:color w:val="000000"/>
          <w:sz w:val="28"/>
          <w:szCs w:val="28"/>
        </w:rPr>
        <w:t>Общая интеллектуальная и академическая одаренность</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lastRenderedPageBreak/>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A31160" w:rsidRPr="00BE0000" w:rsidRDefault="00A31160" w:rsidP="00BA66E5">
      <w:pPr>
        <w:shd w:val="clear" w:color="auto" w:fill="FFFFFF"/>
        <w:autoSpaceDE w:val="0"/>
        <w:autoSpaceDN w:val="0"/>
        <w:adjustRightInd w:val="0"/>
        <w:spacing w:line="360" w:lineRule="auto"/>
        <w:ind w:firstLine="360"/>
        <w:jc w:val="both"/>
        <w:rPr>
          <w:b/>
          <w:i/>
          <w:iCs/>
          <w:color w:val="000000"/>
          <w:sz w:val="28"/>
          <w:szCs w:val="28"/>
        </w:rPr>
      </w:pPr>
      <w:r w:rsidRPr="00BE0000">
        <w:rPr>
          <w:b/>
          <w:i/>
          <w:iCs/>
          <w:color w:val="000000"/>
          <w:sz w:val="28"/>
          <w:szCs w:val="28"/>
        </w:rPr>
        <w:t>Творческая одаренность</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выдвигать новые идеи, изобретать, или же способностью блестяще исполнять, использовать то, что уже создано.</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Отсутствие внимания условностям и авторитетам;</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lastRenderedPageBreak/>
        <w:t>-</w:t>
      </w:r>
      <w:r w:rsidRPr="00BE0000">
        <w:rPr>
          <w:color w:val="000000"/>
          <w:sz w:val="28"/>
          <w:szCs w:val="28"/>
        </w:rPr>
        <w:t xml:space="preserve"> Большая независимость в суждениях;</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Тонкое чувство юмора;</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Отсутствие внимания к порядку и организации работы;</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Яркий темперамент.</w:t>
      </w:r>
    </w:p>
    <w:p w:rsidR="00A31160" w:rsidRPr="00EA40E8" w:rsidRDefault="00A31160" w:rsidP="00BA66E5">
      <w:pPr>
        <w:shd w:val="clear" w:color="auto" w:fill="FFFFFF"/>
        <w:autoSpaceDE w:val="0"/>
        <w:autoSpaceDN w:val="0"/>
        <w:adjustRightInd w:val="0"/>
        <w:spacing w:line="360" w:lineRule="auto"/>
        <w:ind w:firstLine="360"/>
        <w:jc w:val="both"/>
        <w:rPr>
          <w:b/>
          <w:iCs/>
          <w:color w:val="000000"/>
          <w:sz w:val="28"/>
          <w:szCs w:val="28"/>
        </w:rPr>
      </w:pPr>
      <w:r w:rsidRPr="00EA40E8">
        <w:rPr>
          <w:b/>
          <w:iCs/>
          <w:color w:val="000000"/>
          <w:sz w:val="28"/>
          <w:szCs w:val="28"/>
        </w:rPr>
        <w:t>Социальная одаренность</w:t>
      </w:r>
    </w:p>
    <w:p w:rsidR="00A31160" w:rsidRPr="00BE0000" w:rsidRDefault="00A31160" w:rsidP="00BA66E5">
      <w:pPr>
        <w:shd w:val="clear" w:color="auto" w:fill="FFFFFF"/>
        <w:autoSpaceDE w:val="0"/>
        <w:autoSpaceDN w:val="0"/>
        <w:adjustRightInd w:val="0"/>
        <w:spacing w:line="360" w:lineRule="auto"/>
        <w:ind w:firstLine="360"/>
        <w:jc w:val="both"/>
        <w:rPr>
          <w:sz w:val="28"/>
          <w:szCs w:val="28"/>
        </w:rPr>
      </w:pPr>
      <w:r w:rsidRPr="00BE0000">
        <w:rPr>
          <w:color w:val="000000"/>
          <w:sz w:val="28"/>
          <w:szCs w:val="28"/>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w:t>
      </w:r>
      <w:r w:rsidRPr="00BE0000">
        <w:rPr>
          <w:sz w:val="28"/>
          <w:szCs w:val="28"/>
        </w:rPr>
        <w:t xml:space="preserve">одаренности, как социальная перцепция, </w:t>
      </w:r>
      <w:proofErr w:type="spellStart"/>
      <w:r w:rsidRPr="00BE0000">
        <w:rPr>
          <w:sz w:val="28"/>
          <w:szCs w:val="28"/>
        </w:rPr>
        <w:t>просоциальное</w:t>
      </w:r>
      <w:proofErr w:type="spellEnd"/>
      <w:r w:rsidRPr="00BE0000">
        <w:rPr>
          <w:sz w:val="28"/>
          <w:szCs w:val="28"/>
        </w:rPr>
        <w:t xml:space="preserve"> поведение, нравственные суждения, организаторские умения и т. д.</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менее, выделить общ</w:t>
      </w:r>
      <w:r>
        <w:rPr>
          <w:color w:val="000000"/>
          <w:sz w:val="28"/>
          <w:szCs w:val="28"/>
        </w:rPr>
        <w:t>и</w:t>
      </w:r>
      <w:r w:rsidRPr="00BE0000">
        <w:rPr>
          <w:color w:val="000000"/>
          <w:sz w:val="28"/>
          <w:szCs w:val="28"/>
        </w:rPr>
        <w:t>е черты:</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Интеллект выше среднего;</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Умение принимать решение;</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Способность иметь дело с абстрактными понятиями, с </w:t>
      </w:r>
      <w:proofErr w:type="gramStart"/>
      <w:r w:rsidRPr="00BE0000">
        <w:rPr>
          <w:color w:val="000000"/>
          <w:sz w:val="28"/>
          <w:szCs w:val="28"/>
        </w:rPr>
        <w:t>планированием</w:t>
      </w:r>
      <w:proofErr w:type="gramEnd"/>
      <w:r w:rsidRPr="00BE0000">
        <w:rPr>
          <w:color w:val="000000"/>
          <w:sz w:val="28"/>
          <w:szCs w:val="28"/>
        </w:rPr>
        <w:t xml:space="preserve"> будущего, с временными ограничениями;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Ощущение цели, направления движения;</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Гибкость; приспосабливаемость;</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Чувство ответственности;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Уверенность в себе и знание себя;</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Настойчивость;</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Энтузиазм;</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Pr>
          <w:color w:val="000000"/>
          <w:sz w:val="28"/>
          <w:szCs w:val="28"/>
        </w:rPr>
        <w:t>-</w:t>
      </w:r>
      <w:r w:rsidRPr="00BE0000">
        <w:rPr>
          <w:color w:val="000000"/>
          <w:sz w:val="28"/>
          <w:szCs w:val="28"/>
        </w:rPr>
        <w:t xml:space="preserve"> Умение ясно выражать мысли.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lastRenderedPageBreak/>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A31160" w:rsidRPr="00EA40E8" w:rsidRDefault="00A31160" w:rsidP="00BA66E5">
      <w:pPr>
        <w:shd w:val="clear" w:color="auto" w:fill="FFFFFF"/>
        <w:tabs>
          <w:tab w:val="left" w:pos="9285"/>
        </w:tabs>
        <w:autoSpaceDE w:val="0"/>
        <w:autoSpaceDN w:val="0"/>
        <w:adjustRightInd w:val="0"/>
        <w:spacing w:line="360" w:lineRule="auto"/>
        <w:ind w:firstLine="360"/>
        <w:jc w:val="both"/>
        <w:rPr>
          <w:b/>
          <w:bCs/>
          <w:iCs/>
          <w:color w:val="000000"/>
          <w:sz w:val="28"/>
          <w:szCs w:val="28"/>
        </w:rPr>
      </w:pPr>
      <w:r w:rsidRPr="00EA40E8">
        <w:rPr>
          <w:b/>
          <w:bCs/>
          <w:iCs/>
          <w:color w:val="000000"/>
          <w:sz w:val="28"/>
          <w:szCs w:val="28"/>
        </w:rPr>
        <w:t>Сложности психического развития одаренных детей.</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A31160" w:rsidRPr="00BE0000" w:rsidRDefault="00A31160" w:rsidP="00BA66E5">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w:t>
      </w:r>
      <w:proofErr w:type="gramStart"/>
      <w:r w:rsidRPr="00BE0000">
        <w:rPr>
          <w:color w:val="000000"/>
          <w:sz w:val="28"/>
          <w:szCs w:val="28"/>
        </w:rPr>
        <w:t>такими</w:t>
      </w:r>
      <w:proofErr w:type="gramEnd"/>
      <w:r w:rsidRPr="00BE0000">
        <w:rPr>
          <w:color w:val="000000"/>
          <w:sz w:val="28"/>
          <w:szCs w:val="28"/>
        </w:rPr>
        <w:t>,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A31160" w:rsidRPr="00BE0000" w:rsidRDefault="00A31160" w:rsidP="00BA66E5">
      <w:pPr>
        <w:spacing w:line="360" w:lineRule="auto"/>
        <w:jc w:val="both"/>
        <w:rPr>
          <w:color w:val="000000"/>
          <w:sz w:val="28"/>
          <w:szCs w:val="28"/>
        </w:rPr>
      </w:pPr>
      <w:proofErr w:type="gramStart"/>
      <w:r w:rsidRPr="00BE0000">
        <w:rPr>
          <w:color w:val="000000"/>
          <w:sz w:val="28"/>
          <w:szCs w:val="28"/>
        </w:rPr>
        <w:t>Социальная</w:t>
      </w:r>
      <w:proofErr w:type="gramEnd"/>
      <w:r w:rsidRPr="00BE0000">
        <w:rPr>
          <w:color w:val="000000"/>
          <w:sz w:val="28"/>
          <w:szCs w:val="28"/>
        </w:rPr>
        <w:t xml:space="preserve">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A31160" w:rsidRPr="00BE0000" w:rsidRDefault="00A31160" w:rsidP="00BA66E5">
      <w:pPr>
        <w:pStyle w:val="a3"/>
        <w:spacing w:before="0" w:beforeAutospacing="0" w:after="0" w:afterAutospacing="0" w:line="360" w:lineRule="auto"/>
        <w:jc w:val="both"/>
        <w:rPr>
          <w:sz w:val="28"/>
          <w:szCs w:val="28"/>
        </w:rPr>
      </w:pPr>
      <w:r w:rsidRPr="00BE0000">
        <w:rPr>
          <w:b/>
          <w:bCs/>
          <w:sz w:val="28"/>
          <w:szCs w:val="28"/>
        </w:rPr>
        <w:t xml:space="preserve">     Одаренный ребенок</w:t>
      </w:r>
      <w:r w:rsidRPr="00BE0000">
        <w:rPr>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A31160" w:rsidRPr="00BE0000" w:rsidRDefault="00A31160" w:rsidP="00BA66E5">
      <w:pPr>
        <w:pStyle w:val="a3"/>
        <w:spacing w:before="0" w:beforeAutospacing="0" w:after="0" w:afterAutospacing="0" w:line="360" w:lineRule="auto"/>
        <w:jc w:val="both"/>
        <w:rPr>
          <w:sz w:val="28"/>
          <w:szCs w:val="28"/>
        </w:rPr>
      </w:pPr>
      <w:r w:rsidRPr="00BE0000">
        <w:rPr>
          <w:sz w:val="28"/>
          <w:szCs w:val="28"/>
        </w:rPr>
        <w:t xml:space="preserve">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w:t>
      </w:r>
      <w:r w:rsidRPr="00BE0000">
        <w:rPr>
          <w:sz w:val="28"/>
          <w:szCs w:val="28"/>
        </w:rPr>
        <w:lastRenderedPageBreak/>
        <w:t>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A31160" w:rsidRPr="00BE0000" w:rsidRDefault="00A31160" w:rsidP="00BA66E5">
      <w:pPr>
        <w:pStyle w:val="a3"/>
        <w:spacing w:before="0" w:beforeAutospacing="0" w:after="0" w:afterAutospacing="0" w:line="360" w:lineRule="auto"/>
        <w:jc w:val="both"/>
        <w:rPr>
          <w:sz w:val="28"/>
          <w:szCs w:val="28"/>
        </w:rPr>
      </w:pPr>
      <w:r w:rsidRPr="00BE0000">
        <w:rPr>
          <w:sz w:val="28"/>
          <w:szCs w:val="28"/>
        </w:rPr>
        <w:t xml:space="preserve">      Никакого особого рецепта по работе с одаренными детьми нет. По своей природной сути большинство детей </w:t>
      </w:r>
      <w:proofErr w:type="gramStart"/>
      <w:r w:rsidRPr="00BE0000">
        <w:rPr>
          <w:sz w:val="28"/>
          <w:szCs w:val="28"/>
        </w:rPr>
        <w:t>талантливы</w:t>
      </w:r>
      <w:proofErr w:type="gramEnd"/>
      <w:r w:rsidRPr="00BE0000">
        <w:rPr>
          <w:sz w:val="28"/>
          <w:szCs w:val="28"/>
        </w:rPr>
        <w:t>. Беда в том, что не все из них об этом знают.</w:t>
      </w:r>
    </w:p>
    <w:p w:rsidR="00A31160" w:rsidRPr="00BE0000" w:rsidRDefault="00A31160" w:rsidP="00BA66E5">
      <w:pPr>
        <w:pStyle w:val="a3"/>
        <w:spacing w:before="0" w:beforeAutospacing="0" w:after="0" w:afterAutospacing="0" w:line="360" w:lineRule="auto"/>
        <w:jc w:val="both"/>
        <w:rPr>
          <w:sz w:val="28"/>
          <w:szCs w:val="28"/>
        </w:rPr>
      </w:pPr>
      <w:r w:rsidRPr="00BE0000">
        <w:rPr>
          <w:sz w:val="28"/>
          <w:szCs w:val="28"/>
        </w:rPr>
        <w:t xml:space="preserve">      Проблема «</w:t>
      </w:r>
      <w:proofErr w:type="spellStart"/>
      <w:r w:rsidRPr="00BE0000">
        <w:rPr>
          <w:sz w:val="28"/>
          <w:szCs w:val="28"/>
        </w:rPr>
        <w:t>нераскрытости</w:t>
      </w:r>
      <w:proofErr w:type="spellEnd"/>
      <w:r w:rsidRPr="00BE0000">
        <w:rPr>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A31160" w:rsidRPr="00BE0000" w:rsidRDefault="00A31160" w:rsidP="00BA66E5">
      <w:pPr>
        <w:pStyle w:val="3"/>
        <w:spacing w:before="0" w:after="0" w:line="360" w:lineRule="auto"/>
        <w:jc w:val="both"/>
        <w:rPr>
          <w:rFonts w:ascii="Times New Roman" w:hAnsi="Times New Roman"/>
          <w:sz w:val="28"/>
          <w:szCs w:val="28"/>
        </w:rPr>
      </w:pPr>
      <w:r w:rsidRPr="00BE0000">
        <w:rPr>
          <w:rFonts w:ascii="Times New Roman" w:hAnsi="Times New Roman"/>
          <w:sz w:val="28"/>
          <w:szCs w:val="28"/>
        </w:rPr>
        <w:t>II. Актуализация</w:t>
      </w:r>
    </w:p>
    <w:p w:rsidR="00A31160" w:rsidRPr="00BE0000" w:rsidRDefault="00A31160" w:rsidP="00BA66E5">
      <w:pPr>
        <w:spacing w:line="360" w:lineRule="auto"/>
        <w:jc w:val="both"/>
        <w:rPr>
          <w:sz w:val="28"/>
          <w:szCs w:val="28"/>
        </w:rPr>
      </w:pPr>
      <w:r w:rsidRPr="00BE0000">
        <w:rPr>
          <w:sz w:val="28"/>
          <w:szCs w:val="28"/>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A31160" w:rsidRPr="00BE0000" w:rsidRDefault="00A31160" w:rsidP="00BA66E5">
      <w:pPr>
        <w:pStyle w:val="a3"/>
        <w:spacing w:before="0" w:beforeAutospacing="0" w:after="0" w:afterAutospacing="0" w:line="360" w:lineRule="auto"/>
        <w:jc w:val="both"/>
        <w:rPr>
          <w:sz w:val="28"/>
          <w:szCs w:val="28"/>
        </w:rPr>
      </w:pPr>
      <w:r w:rsidRPr="00BE0000">
        <w:rPr>
          <w:sz w:val="28"/>
          <w:szCs w:val="28"/>
        </w:rPr>
        <w:t xml:space="preserve">         При организации работы с одаренными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A31160" w:rsidRPr="00BE0000" w:rsidRDefault="00A31160" w:rsidP="00BA66E5">
      <w:pPr>
        <w:pStyle w:val="3"/>
        <w:spacing w:before="0" w:after="0" w:line="360" w:lineRule="auto"/>
        <w:jc w:val="both"/>
        <w:rPr>
          <w:rFonts w:ascii="Times New Roman" w:hAnsi="Times New Roman"/>
          <w:sz w:val="28"/>
          <w:szCs w:val="28"/>
        </w:rPr>
      </w:pPr>
      <w:r w:rsidRPr="00BE0000">
        <w:rPr>
          <w:rFonts w:ascii="Times New Roman" w:hAnsi="Times New Roman"/>
          <w:sz w:val="28"/>
          <w:szCs w:val="28"/>
        </w:rPr>
        <w:lastRenderedPageBreak/>
        <w:t>III. Концепция программы</w:t>
      </w:r>
    </w:p>
    <w:p w:rsidR="00A31160" w:rsidRPr="00BE0000" w:rsidRDefault="00A31160" w:rsidP="00BA66E5">
      <w:pPr>
        <w:spacing w:line="360" w:lineRule="auto"/>
        <w:jc w:val="both"/>
        <w:rPr>
          <w:sz w:val="28"/>
          <w:szCs w:val="28"/>
        </w:rPr>
      </w:pPr>
      <w:r w:rsidRPr="00BE0000">
        <w:rPr>
          <w:sz w:val="28"/>
          <w:szCs w:val="28"/>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A31160" w:rsidRPr="00EA40E8" w:rsidRDefault="00A31160" w:rsidP="00BA66E5">
      <w:pPr>
        <w:pStyle w:val="a3"/>
        <w:spacing w:before="0" w:beforeAutospacing="0" w:after="0" w:afterAutospacing="0" w:line="360" w:lineRule="auto"/>
        <w:jc w:val="both"/>
        <w:rPr>
          <w:b/>
          <w:i/>
          <w:sz w:val="28"/>
          <w:szCs w:val="28"/>
        </w:rPr>
      </w:pPr>
      <w:r w:rsidRPr="00EA40E8">
        <w:rPr>
          <w:rStyle w:val="HTML"/>
          <w:b/>
          <w:i w:val="0"/>
          <w:sz w:val="28"/>
          <w:szCs w:val="28"/>
        </w:rPr>
        <w:t>Одаренные дети:</w:t>
      </w:r>
    </w:p>
    <w:p w:rsidR="00A31160" w:rsidRPr="00BE0000" w:rsidRDefault="00A31160" w:rsidP="00BA66E5">
      <w:pPr>
        <w:spacing w:line="360" w:lineRule="auto"/>
        <w:jc w:val="both"/>
        <w:rPr>
          <w:sz w:val="28"/>
          <w:szCs w:val="28"/>
        </w:rPr>
      </w:pPr>
      <w:r>
        <w:rPr>
          <w:sz w:val="28"/>
          <w:szCs w:val="28"/>
        </w:rPr>
        <w:t>-</w:t>
      </w:r>
      <w:r w:rsidRPr="00BE0000">
        <w:rPr>
          <w:sz w:val="28"/>
          <w:szCs w:val="28"/>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A31160" w:rsidRPr="00BE0000" w:rsidRDefault="00A31160" w:rsidP="00BA66E5">
      <w:pPr>
        <w:spacing w:line="360" w:lineRule="auto"/>
        <w:jc w:val="both"/>
        <w:rPr>
          <w:sz w:val="28"/>
          <w:szCs w:val="28"/>
        </w:rPr>
      </w:pPr>
      <w:r>
        <w:rPr>
          <w:sz w:val="28"/>
          <w:szCs w:val="28"/>
        </w:rPr>
        <w:t>-</w:t>
      </w:r>
      <w:r w:rsidRPr="00BE0000">
        <w:rPr>
          <w:sz w:val="28"/>
          <w:szCs w:val="28"/>
        </w:rPr>
        <w:t>имеют доминирующую активную, ненасыщенную познавательную потребность;</w:t>
      </w:r>
    </w:p>
    <w:p w:rsidR="00A31160" w:rsidRPr="00BE0000" w:rsidRDefault="00A31160" w:rsidP="00BA66E5">
      <w:pPr>
        <w:spacing w:line="360" w:lineRule="auto"/>
        <w:jc w:val="both"/>
        <w:rPr>
          <w:sz w:val="28"/>
          <w:szCs w:val="28"/>
        </w:rPr>
      </w:pPr>
      <w:r>
        <w:rPr>
          <w:sz w:val="28"/>
          <w:szCs w:val="28"/>
        </w:rPr>
        <w:t>-</w:t>
      </w:r>
      <w:r w:rsidRPr="00BE0000">
        <w:rPr>
          <w:sz w:val="28"/>
          <w:szCs w:val="28"/>
        </w:rPr>
        <w:t>испытывают радость от добывания знаний, умственного труда.</w:t>
      </w:r>
    </w:p>
    <w:p w:rsidR="00A31160" w:rsidRPr="00BE0000" w:rsidRDefault="00A31160" w:rsidP="00BA66E5">
      <w:pPr>
        <w:pStyle w:val="a3"/>
        <w:spacing w:before="0" w:beforeAutospacing="0" w:after="0" w:afterAutospacing="0" w:line="360" w:lineRule="auto"/>
        <w:jc w:val="both"/>
        <w:rPr>
          <w:sz w:val="28"/>
          <w:szCs w:val="28"/>
        </w:rPr>
      </w:pPr>
      <w:r>
        <w:rPr>
          <w:sz w:val="28"/>
          <w:szCs w:val="28"/>
        </w:rPr>
        <w:t>-</w:t>
      </w:r>
      <w:r w:rsidRPr="00BE0000">
        <w:rPr>
          <w:sz w:val="28"/>
          <w:szCs w:val="28"/>
        </w:rPr>
        <w:t>В сфере психосоциального развития одаренным и талантливым детям свойственны следующие черты:</w:t>
      </w:r>
      <w:r w:rsidRPr="00BE0000">
        <w:rPr>
          <w:sz w:val="28"/>
          <w:szCs w:val="28"/>
        </w:rPr>
        <w:br/>
      </w:r>
      <w:r>
        <w:rPr>
          <w:sz w:val="28"/>
          <w:szCs w:val="28"/>
        </w:rPr>
        <w:t>-</w:t>
      </w:r>
      <w:r w:rsidRPr="00BE0000">
        <w:rPr>
          <w:sz w:val="28"/>
          <w:szCs w:val="28"/>
        </w:rPr>
        <w:t xml:space="preserve"> Сильно развитое чувство справедливости, проявляющееся очень рано. Личные системы ценностей у одаренных детей очень широки.</w:t>
      </w:r>
      <w:r w:rsidRPr="00BE0000">
        <w:rPr>
          <w:sz w:val="28"/>
          <w:szCs w:val="28"/>
        </w:rPr>
        <w:br/>
      </w:r>
      <w:r>
        <w:rPr>
          <w:sz w:val="28"/>
          <w:szCs w:val="28"/>
        </w:rPr>
        <w:t>-</w:t>
      </w:r>
      <w:r w:rsidRPr="00BE0000">
        <w:rPr>
          <w:sz w:val="28"/>
          <w:szCs w:val="28"/>
        </w:rPr>
        <w:t xml:space="preserve">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r w:rsidRPr="00BE0000">
        <w:rPr>
          <w:sz w:val="28"/>
          <w:szCs w:val="28"/>
        </w:rPr>
        <w:br/>
      </w:r>
      <w:r>
        <w:rPr>
          <w:sz w:val="28"/>
          <w:szCs w:val="28"/>
        </w:rPr>
        <w:t>-</w:t>
      </w:r>
      <w:r w:rsidRPr="00BE0000">
        <w:rPr>
          <w:sz w:val="28"/>
          <w:szCs w:val="28"/>
        </w:rPr>
        <w:t xml:space="preserve"> Не могут четко развести реальность и фантазию.</w:t>
      </w:r>
      <w:r w:rsidRPr="00BE0000">
        <w:rPr>
          <w:sz w:val="28"/>
          <w:szCs w:val="28"/>
        </w:rPr>
        <w:br/>
      </w:r>
      <w:r>
        <w:rPr>
          <w:sz w:val="28"/>
          <w:szCs w:val="28"/>
        </w:rPr>
        <w:t>-</w:t>
      </w:r>
      <w:r w:rsidRPr="00BE0000">
        <w:rPr>
          <w:sz w:val="28"/>
          <w:szCs w:val="28"/>
        </w:rPr>
        <w:t xml:space="preserve"> Хорошо развито чувство юмора. Талантливые люди обожают несооб</w:t>
      </w:r>
      <w:r w:rsidRPr="00BE0000">
        <w:rPr>
          <w:sz w:val="28"/>
          <w:szCs w:val="28"/>
        </w:rPr>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r w:rsidRPr="00BE0000">
        <w:rPr>
          <w:sz w:val="28"/>
          <w:szCs w:val="28"/>
        </w:rPr>
        <w:br/>
      </w:r>
      <w:r>
        <w:rPr>
          <w:sz w:val="28"/>
          <w:szCs w:val="28"/>
        </w:rPr>
        <w:t>-</w:t>
      </w:r>
      <w:r w:rsidRPr="00BE0000">
        <w:rPr>
          <w:sz w:val="28"/>
          <w:szCs w:val="28"/>
        </w:rPr>
        <w:t xml:space="preserve"> Одаренные дети постоянно пытаются решать проблемы, которые им пока «не по зубам». С точки зрения их развития такие попытки полезны.</w:t>
      </w:r>
      <w:r w:rsidRPr="00BE0000">
        <w:rPr>
          <w:sz w:val="28"/>
          <w:szCs w:val="28"/>
        </w:rPr>
        <w:br/>
      </w:r>
      <w:r>
        <w:rPr>
          <w:sz w:val="28"/>
          <w:szCs w:val="28"/>
        </w:rPr>
        <w:t>-</w:t>
      </w:r>
      <w:r w:rsidRPr="00BE0000">
        <w:rPr>
          <w:sz w:val="28"/>
          <w:szCs w:val="28"/>
        </w:rPr>
        <w:t xml:space="preserve"> Для одаренных детей, как правило - характерны преувеличенные стра</w:t>
      </w:r>
      <w:r w:rsidRPr="00BE0000">
        <w:rPr>
          <w:sz w:val="28"/>
          <w:szCs w:val="28"/>
        </w:rPr>
        <w:softHyphen/>
        <w:t>хи, поскольку они способны вообразить множество опасных последствий.</w:t>
      </w:r>
      <w:r w:rsidRPr="00BE0000">
        <w:rPr>
          <w:sz w:val="28"/>
          <w:szCs w:val="28"/>
        </w:rPr>
        <w:br/>
      </w:r>
      <w:r>
        <w:rPr>
          <w:sz w:val="28"/>
          <w:szCs w:val="28"/>
        </w:rPr>
        <w:t>-</w:t>
      </w:r>
      <w:r w:rsidRPr="00BE0000">
        <w:rPr>
          <w:sz w:val="28"/>
          <w:szCs w:val="28"/>
        </w:rPr>
        <w:t xml:space="preserve"> Чрезвычайно восприимчивы к неречевым проявлениям чувств окру</w:t>
      </w:r>
      <w:r w:rsidRPr="00BE0000">
        <w:rPr>
          <w:sz w:val="28"/>
          <w:szCs w:val="28"/>
        </w:rPr>
        <w:softHyphen/>
        <w:t>жающими и весьма подвержены молчаливому напряжению, возникшему во</w:t>
      </w:r>
      <w:r w:rsidRPr="00BE0000">
        <w:rPr>
          <w:sz w:val="28"/>
          <w:szCs w:val="28"/>
        </w:rPr>
        <w:softHyphen/>
        <w:t>круг них.</w:t>
      </w:r>
    </w:p>
    <w:p w:rsidR="00A31160" w:rsidRPr="00EA40E8" w:rsidRDefault="00A31160" w:rsidP="00BA66E5">
      <w:pPr>
        <w:spacing w:line="360" w:lineRule="auto"/>
        <w:jc w:val="both"/>
        <w:rPr>
          <w:b/>
          <w:i/>
          <w:sz w:val="28"/>
          <w:szCs w:val="28"/>
        </w:rPr>
      </w:pPr>
      <w:r w:rsidRPr="00EA40E8">
        <w:rPr>
          <w:rStyle w:val="HTML"/>
          <w:b/>
          <w:i w:val="0"/>
          <w:sz w:val="28"/>
          <w:szCs w:val="28"/>
        </w:rPr>
        <w:lastRenderedPageBreak/>
        <w:t>Условно можно выделить следующие категории одаренных детей:</w:t>
      </w:r>
    </w:p>
    <w:p w:rsidR="00A31160" w:rsidRPr="00BE0000" w:rsidRDefault="00A31160" w:rsidP="00BA66E5">
      <w:pPr>
        <w:numPr>
          <w:ilvl w:val="0"/>
          <w:numId w:val="5"/>
        </w:numPr>
        <w:spacing w:line="360" w:lineRule="auto"/>
        <w:ind w:left="0"/>
        <w:jc w:val="both"/>
        <w:rPr>
          <w:sz w:val="28"/>
          <w:szCs w:val="28"/>
        </w:rPr>
      </w:pPr>
      <w:r w:rsidRPr="00BE0000">
        <w:rPr>
          <w:sz w:val="28"/>
          <w:szCs w:val="28"/>
        </w:rPr>
        <w:t>Дети с необыкновенно высокими общими интеллектуальными способностями.</w:t>
      </w:r>
    </w:p>
    <w:p w:rsidR="00A31160" w:rsidRPr="00BE0000" w:rsidRDefault="00A31160" w:rsidP="00BA66E5">
      <w:pPr>
        <w:numPr>
          <w:ilvl w:val="0"/>
          <w:numId w:val="5"/>
        </w:numPr>
        <w:spacing w:line="360" w:lineRule="auto"/>
        <w:ind w:left="0"/>
        <w:jc w:val="both"/>
        <w:rPr>
          <w:sz w:val="28"/>
          <w:szCs w:val="28"/>
        </w:rPr>
      </w:pPr>
      <w:r w:rsidRPr="00BE0000">
        <w:rPr>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A31160" w:rsidRPr="00BE0000" w:rsidRDefault="00A31160" w:rsidP="00BA66E5">
      <w:pPr>
        <w:numPr>
          <w:ilvl w:val="0"/>
          <w:numId w:val="5"/>
        </w:numPr>
        <w:spacing w:line="360" w:lineRule="auto"/>
        <w:ind w:left="0"/>
        <w:jc w:val="both"/>
        <w:rPr>
          <w:sz w:val="28"/>
          <w:szCs w:val="28"/>
        </w:rPr>
      </w:pPr>
      <w:r w:rsidRPr="00BE0000">
        <w:rPr>
          <w:sz w:val="28"/>
          <w:szCs w:val="28"/>
        </w:rPr>
        <w:t>Дети с высокими творческими (художественными) способностями.</w:t>
      </w:r>
    </w:p>
    <w:p w:rsidR="00A31160" w:rsidRPr="00BE0000" w:rsidRDefault="00A31160" w:rsidP="00BA66E5">
      <w:pPr>
        <w:numPr>
          <w:ilvl w:val="0"/>
          <w:numId w:val="5"/>
        </w:numPr>
        <w:spacing w:line="360" w:lineRule="auto"/>
        <w:ind w:left="0"/>
        <w:jc w:val="both"/>
        <w:rPr>
          <w:sz w:val="28"/>
          <w:szCs w:val="28"/>
        </w:rPr>
      </w:pPr>
      <w:r w:rsidRPr="00BE0000">
        <w:rPr>
          <w:sz w:val="28"/>
          <w:szCs w:val="28"/>
        </w:rPr>
        <w:t>Дети с высокими лидерскими (руководящими) способностями.</w:t>
      </w:r>
    </w:p>
    <w:p w:rsidR="00A31160" w:rsidRPr="00BE0000" w:rsidRDefault="00A31160" w:rsidP="00BA66E5">
      <w:pPr>
        <w:numPr>
          <w:ilvl w:val="0"/>
          <w:numId w:val="5"/>
        </w:numPr>
        <w:spacing w:line="360" w:lineRule="auto"/>
        <w:ind w:left="0"/>
        <w:jc w:val="both"/>
        <w:rPr>
          <w:sz w:val="28"/>
          <w:szCs w:val="28"/>
        </w:rPr>
      </w:pPr>
      <w:r w:rsidRPr="00BE0000">
        <w:rPr>
          <w:sz w:val="28"/>
          <w:szCs w:val="28"/>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A31160" w:rsidRPr="00EA40E8" w:rsidRDefault="00A31160" w:rsidP="00BA66E5">
      <w:pPr>
        <w:spacing w:line="360" w:lineRule="auto"/>
        <w:jc w:val="both"/>
        <w:rPr>
          <w:b/>
          <w:i/>
          <w:sz w:val="28"/>
          <w:szCs w:val="28"/>
        </w:rPr>
      </w:pPr>
      <w:r w:rsidRPr="00EA40E8">
        <w:rPr>
          <w:rStyle w:val="HTML"/>
          <w:b/>
          <w:i w:val="0"/>
          <w:sz w:val="28"/>
          <w:szCs w:val="28"/>
        </w:rPr>
        <w:t>Принципы педагогической деятельности в работе с ОД:</w:t>
      </w:r>
    </w:p>
    <w:p w:rsidR="00A31160" w:rsidRPr="00BE0000" w:rsidRDefault="00A31160" w:rsidP="00BA66E5">
      <w:pPr>
        <w:spacing w:line="360" w:lineRule="auto"/>
        <w:jc w:val="both"/>
        <w:rPr>
          <w:sz w:val="28"/>
          <w:szCs w:val="28"/>
        </w:rPr>
      </w:pPr>
      <w:r>
        <w:rPr>
          <w:sz w:val="28"/>
          <w:szCs w:val="28"/>
        </w:rPr>
        <w:t>-</w:t>
      </w:r>
      <w:r w:rsidRPr="00BE0000">
        <w:rPr>
          <w:sz w:val="28"/>
          <w:szCs w:val="28"/>
        </w:rPr>
        <w:t>принцип максимального разнообразия предоставленных возможностей для развития личности;</w:t>
      </w:r>
    </w:p>
    <w:p w:rsidR="00A31160" w:rsidRPr="00BE0000" w:rsidRDefault="00A31160" w:rsidP="00BA66E5">
      <w:pPr>
        <w:spacing w:line="360" w:lineRule="auto"/>
        <w:jc w:val="both"/>
        <w:rPr>
          <w:sz w:val="28"/>
          <w:szCs w:val="28"/>
        </w:rPr>
      </w:pPr>
      <w:r>
        <w:rPr>
          <w:sz w:val="28"/>
          <w:szCs w:val="28"/>
        </w:rPr>
        <w:t>-</w:t>
      </w:r>
      <w:r w:rsidRPr="00BE0000">
        <w:rPr>
          <w:sz w:val="28"/>
          <w:szCs w:val="28"/>
        </w:rPr>
        <w:t>принцип возрастания роли внеурочной деятельности;</w:t>
      </w:r>
    </w:p>
    <w:p w:rsidR="00A31160" w:rsidRPr="00BE0000" w:rsidRDefault="00A31160" w:rsidP="00BA66E5">
      <w:pPr>
        <w:spacing w:line="360" w:lineRule="auto"/>
        <w:jc w:val="both"/>
        <w:rPr>
          <w:sz w:val="28"/>
          <w:szCs w:val="28"/>
        </w:rPr>
      </w:pPr>
      <w:r>
        <w:rPr>
          <w:sz w:val="28"/>
          <w:szCs w:val="28"/>
        </w:rPr>
        <w:t>-</w:t>
      </w:r>
      <w:r w:rsidRPr="00BE0000">
        <w:rPr>
          <w:sz w:val="28"/>
          <w:szCs w:val="28"/>
        </w:rPr>
        <w:t>принцип индивидуализации и дифференциации обучения;</w:t>
      </w:r>
    </w:p>
    <w:p w:rsidR="00A31160" w:rsidRPr="00BE0000" w:rsidRDefault="00A31160" w:rsidP="00BA66E5">
      <w:pPr>
        <w:spacing w:line="360" w:lineRule="auto"/>
        <w:jc w:val="both"/>
        <w:rPr>
          <w:sz w:val="28"/>
          <w:szCs w:val="28"/>
        </w:rPr>
      </w:pPr>
      <w:r>
        <w:rPr>
          <w:sz w:val="28"/>
          <w:szCs w:val="28"/>
        </w:rPr>
        <w:t>-</w:t>
      </w:r>
      <w:r w:rsidRPr="00BE0000">
        <w:rPr>
          <w:sz w:val="28"/>
          <w:szCs w:val="28"/>
        </w:rPr>
        <w:t>принцип создания условий для совместной работы учащихся при минимальном участии учителя;</w:t>
      </w:r>
    </w:p>
    <w:p w:rsidR="00A31160" w:rsidRPr="00BE0000" w:rsidRDefault="00A31160" w:rsidP="00BA66E5">
      <w:pPr>
        <w:spacing w:line="360" w:lineRule="auto"/>
        <w:jc w:val="both"/>
        <w:rPr>
          <w:sz w:val="28"/>
          <w:szCs w:val="28"/>
        </w:rPr>
      </w:pPr>
      <w:r>
        <w:rPr>
          <w:sz w:val="28"/>
          <w:szCs w:val="28"/>
        </w:rPr>
        <w:t>-</w:t>
      </w:r>
      <w:r w:rsidRPr="00BE0000">
        <w:rPr>
          <w:sz w:val="28"/>
          <w:szCs w:val="28"/>
        </w:rPr>
        <w:t>принцип свободы выбора учащимися дополнительных образовательных услуг, помощи, наставничества.</w:t>
      </w:r>
    </w:p>
    <w:p w:rsidR="00A31160" w:rsidRPr="00BE0000" w:rsidRDefault="00A31160" w:rsidP="00BA66E5">
      <w:pPr>
        <w:spacing w:line="360" w:lineRule="auto"/>
        <w:jc w:val="both"/>
        <w:rPr>
          <w:sz w:val="28"/>
          <w:szCs w:val="28"/>
        </w:rPr>
      </w:pPr>
      <w:r w:rsidRPr="00BE0000">
        <w:rPr>
          <w:sz w:val="28"/>
          <w:szCs w:val="28"/>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A31160" w:rsidRPr="00EA40E8" w:rsidRDefault="00A31160" w:rsidP="00BA66E5">
      <w:pPr>
        <w:pStyle w:val="a3"/>
        <w:spacing w:before="0" w:beforeAutospacing="0" w:after="0" w:afterAutospacing="0" w:line="360" w:lineRule="auto"/>
        <w:jc w:val="both"/>
        <w:rPr>
          <w:b/>
          <w:i/>
          <w:sz w:val="28"/>
          <w:szCs w:val="28"/>
        </w:rPr>
      </w:pPr>
      <w:r w:rsidRPr="00EA40E8">
        <w:rPr>
          <w:rStyle w:val="HTML"/>
          <w:b/>
          <w:i w:val="0"/>
          <w:sz w:val="28"/>
          <w:szCs w:val="28"/>
        </w:rPr>
        <w:t>Формы работы с ОД:</w:t>
      </w:r>
    </w:p>
    <w:p w:rsidR="00A31160" w:rsidRPr="00BE0000" w:rsidRDefault="00A31160" w:rsidP="00BA66E5">
      <w:pPr>
        <w:spacing w:line="360" w:lineRule="auto"/>
        <w:jc w:val="both"/>
        <w:rPr>
          <w:sz w:val="28"/>
          <w:szCs w:val="28"/>
        </w:rPr>
      </w:pPr>
      <w:r>
        <w:rPr>
          <w:sz w:val="28"/>
          <w:szCs w:val="28"/>
        </w:rPr>
        <w:t>-</w:t>
      </w:r>
      <w:r w:rsidRPr="00BE0000">
        <w:rPr>
          <w:sz w:val="28"/>
          <w:szCs w:val="28"/>
        </w:rPr>
        <w:t>групповые занятия с одаренными учащимися;</w:t>
      </w:r>
    </w:p>
    <w:p w:rsidR="00A31160" w:rsidRPr="00BE0000" w:rsidRDefault="00A31160" w:rsidP="00BA66E5">
      <w:pPr>
        <w:spacing w:line="360" w:lineRule="auto"/>
        <w:jc w:val="both"/>
        <w:rPr>
          <w:sz w:val="28"/>
          <w:szCs w:val="28"/>
        </w:rPr>
      </w:pPr>
      <w:r>
        <w:rPr>
          <w:sz w:val="28"/>
          <w:szCs w:val="28"/>
        </w:rPr>
        <w:t>-</w:t>
      </w:r>
      <w:r w:rsidRPr="00BE0000">
        <w:rPr>
          <w:sz w:val="28"/>
          <w:szCs w:val="28"/>
        </w:rPr>
        <w:t>предметные кружки;</w:t>
      </w:r>
    </w:p>
    <w:p w:rsidR="00A31160" w:rsidRPr="00BE0000" w:rsidRDefault="00A31160" w:rsidP="00BA66E5">
      <w:pPr>
        <w:spacing w:line="360" w:lineRule="auto"/>
        <w:jc w:val="both"/>
        <w:rPr>
          <w:sz w:val="28"/>
          <w:szCs w:val="28"/>
        </w:rPr>
      </w:pPr>
      <w:r>
        <w:rPr>
          <w:sz w:val="28"/>
          <w:szCs w:val="28"/>
        </w:rPr>
        <w:t>-</w:t>
      </w:r>
      <w:r w:rsidRPr="00BE0000">
        <w:rPr>
          <w:sz w:val="28"/>
          <w:szCs w:val="28"/>
        </w:rPr>
        <w:t>кружки по интересам;</w:t>
      </w:r>
    </w:p>
    <w:p w:rsidR="00A31160" w:rsidRPr="00BE0000" w:rsidRDefault="00A31160" w:rsidP="00BA66E5">
      <w:pPr>
        <w:spacing w:line="360" w:lineRule="auto"/>
        <w:jc w:val="both"/>
        <w:rPr>
          <w:sz w:val="28"/>
          <w:szCs w:val="28"/>
        </w:rPr>
      </w:pPr>
      <w:r>
        <w:rPr>
          <w:sz w:val="28"/>
          <w:szCs w:val="28"/>
        </w:rPr>
        <w:t>-</w:t>
      </w:r>
      <w:r w:rsidRPr="00BE0000">
        <w:rPr>
          <w:sz w:val="28"/>
          <w:szCs w:val="28"/>
        </w:rPr>
        <w:t>конкурсы;</w:t>
      </w:r>
    </w:p>
    <w:p w:rsidR="00A31160" w:rsidRPr="00BE0000" w:rsidRDefault="00A31160" w:rsidP="00BA66E5">
      <w:pPr>
        <w:spacing w:line="360" w:lineRule="auto"/>
        <w:jc w:val="both"/>
        <w:rPr>
          <w:sz w:val="28"/>
          <w:szCs w:val="28"/>
        </w:rPr>
      </w:pPr>
      <w:r>
        <w:rPr>
          <w:sz w:val="28"/>
          <w:szCs w:val="28"/>
        </w:rPr>
        <w:t>-</w:t>
      </w:r>
      <w:r w:rsidRPr="00BE0000">
        <w:rPr>
          <w:sz w:val="28"/>
          <w:szCs w:val="28"/>
        </w:rPr>
        <w:t>участие в олимпиадах;</w:t>
      </w:r>
    </w:p>
    <w:p w:rsidR="00A31160" w:rsidRPr="00BE0000" w:rsidRDefault="00A31160" w:rsidP="00BA66E5">
      <w:pPr>
        <w:spacing w:line="360" w:lineRule="auto"/>
        <w:jc w:val="both"/>
        <w:rPr>
          <w:sz w:val="28"/>
          <w:szCs w:val="28"/>
        </w:rPr>
      </w:pPr>
      <w:r>
        <w:rPr>
          <w:sz w:val="28"/>
          <w:szCs w:val="28"/>
        </w:rPr>
        <w:t>-</w:t>
      </w:r>
      <w:r w:rsidRPr="00BE0000">
        <w:rPr>
          <w:sz w:val="28"/>
          <w:szCs w:val="28"/>
        </w:rPr>
        <w:t>работа по индивидуальным планам;</w:t>
      </w:r>
    </w:p>
    <w:p w:rsidR="00A31160" w:rsidRPr="00BE0000" w:rsidRDefault="00A31160" w:rsidP="00BA66E5">
      <w:pPr>
        <w:spacing w:line="360" w:lineRule="auto"/>
        <w:jc w:val="both"/>
        <w:rPr>
          <w:sz w:val="28"/>
          <w:szCs w:val="28"/>
        </w:rPr>
      </w:pPr>
      <w:r>
        <w:rPr>
          <w:sz w:val="28"/>
          <w:szCs w:val="28"/>
        </w:rPr>
        <w:t>-</w:t>
      </w:r>
      <w:r w:rsidRPr="00BE0000">
        <w:rPr>
          <w:sz w:val="28"/>
          <w:szCs w:val="28"/>
        </w:rPr>
        <w:t>исследовательская деятельность и участие в НПК.</w:t>
      </w:r>
    </w:p>
    <w:p w:rsidR="00A31160" w:rsidRPr="00BE0000" w:rsidRDefault="00A31160" w:rsidP="00BA66E5">
      <w:pPr>
        <w:spacing w:line="360" w:lineRule="auto"/>
        <w:jc w:val="both"/>
        <w:rPr>
          <w:sz w:val="28"/>
          <w:szCs w:val="28"/>
        </w:rPr>
      </w:pPr>
      <w:r w:rsidRPr="00BE0000">
        <w:rPr>
          <w:sz w:val="28"/>
          <w:szCs w:val="28"/>
        </w:rPr>
        <w:lastRenderedPageBreak/>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A31160" w:rsidRPr="00BE0000" w:rsidRDefault="00A31160" w:rsidP="00BA66E5">
      <w:pPr>
        <w:numPr>
          <w:ilvl w:val="0"/>
          <w:numId w:val="6"/>
        </w:numPr>
        <w:spacing w:line="360" w:lineRule="auto"/>
        <w:ind w:left="0"/>
        <w:jc w:val="both"/>
        <w:rPr>
          <w:sz w:val="28"/>
          <w:szCs w:val="28"/>
        </w:rPr>
      </w:pPr>
      <w:r w:rsidRPr="00BE0000">
        <w:rPr>
          <w:sz w:val="28"/>
          <w:szCs w:val="28"/>
        </w:rPr>
        <w:t>с каким видом одаренности мы имеем дело (общая или специальная в виде спортивной, художественной или иной);</w:t>
      </w:r>
    </w:p>
    <w:p w:rsidR="00A31160" w:rsidRPr="00BE0000" w:rsidRDefault="00A31160" w:rsidP="00BA66E5">
      <w:pPr>
        <w:numPr>
          <w:ilvl w:val="0"/>
          <w:numId w:val="6"/>
        </w:numPr>
        <w:spacing w:line="360" w:lineRule="auto"/>
        <w:ind w:left="0"/>
        <w:jc w:val="both"/>
        <w:rPr>
          <w:sz w:val="28"/>
          <w:szCs w:val="28"/>
        </w:rPr>
      </w:pPr>
      <w:r w:rsidRPr="00BE0000">
        <w:rPr>
          <w:sz w:val="28"/>
          <w:szCs w:val="28"/>
        </w:rPr>
        <w:t>в какой форме может проявиться одаренность: явной, скрытой, потенциальной;</w:t>
      </w:r>
    </w:p>
    <w:p w:rsidR="00A31160" w:rsidRPr="00BE0000" w:rsidRDefault="00A31160" w:rsidP="00BA66E5">
      <w:pPr>
        <w:numPr>
          <w:ilvl w:val="0"/>
          <w:numId w:val="6"/>
        </w:numPr>
        <w:spacing w:line="360" w:lineRule="auto"/>
        <w:ind w:left="0"/>
        <w:jc w:val="both"/>
        <w:rPr>
          <w:sz w:val="28"/>
          <w:szCs w:val="28"/>
        </w:rPr>
      </w:pPr>
      <w:proofErr w:type="gramStart"/>
      <w:r w:rsidRPr="00BE0000">
        <w:rPr>
          <w:sz w:val="28"/>
          <w:szCs w:val="28"/>
        </w:rPr>
        <w:t xml:space="preserve">какие </w:t>
      </w:r>
      <w:r>
        <w:rPr>
          <w:sz w:val="28"/>
          <w:szCs w:val="28"/>
        </w:rPr>
        <w:t xml:space="preserve"> </w:t>
      </w:r>
      <w:r w:rsidRPr="00BE0000">
        <w:rPr>
          <w:sz w:val="28"/>
          <w:szCs w:val="28"/>
        </w:rPr>
        <w:t>задачи работы с одаренными я</w:t>
      </w:r>
      <w:r>
        <w:rPr>
          <w:sz w:val="28"/>
          <w:szCs w:val="28"/>
        </w:rPr>
        <w:t xml:space="preserve">вляются приоритетными: развитие </w:t>
      </w:r>
      <w:r w:rsidRPr="00BE0000">
        <w:rPr>
          <w:sz w:val="28"/>
          <w:szCs w:val="28"/>
        </w:rPr>
        <w:t>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A31160" w:rsidRPr="00BE0000" w:rsidRDefault="00A31160" w:rsidP="00BA66E5">
      <w:pPr>
        <w:spacing w:line="360" w:lineRule="auto"/>
        <w:jc w:val="both"/>
        <w:rPr>
          <w:sz w:val="28"/>
          <w:szCs w:val="28"/>
        </w:rPr>
      </w:pPr>
      <w:r w:rsidRPr="00BE0000">
        <w:rPr>
          <w:sz w:val="28"/>
          <w:szCs w:val="28"/>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A31160" w:rsidRPr="00BE0000" w:rsidRDefault="00A31160" w:rsidP="00BA66E5">
      <w:pPr>
        <w:pStyle w:val="a3"/>
        <w:spacing w:before="0" w:beforeAutospacing="0" w:after="0" w:afterAutospacing="0" w:line="360" w:lineRule="auto"/>
        <w:jc w:val="both"/>
        <w:rPr>
          <w:sz w:val="28"/>
          <w:szCs w:val="28"/>
        </w:rPr>
      </w:pPr>
      <w:r w:rsidRPr="00BE0000">
        <w:rPr>
          <w:b/>
          <w:bCs/>
          <w:sz w:val="28"/>
          <w:szCs w:val="28"/>
        </w:rPr>
        <w:t>Этапы реализации</w:t>
      </w:r>
    </w:p>
    <w:p w:rsidR="00A31160" w:rsidRPr="00BE0000" w:rsidRDefault="00A31160" w:rsidP="00BA66E5">
      <w:pPr>
        <w:pStyle w:val="a3"/>
        <w:spacing w:before="0" w:beforeAutospacing="0" w:after="0" w:afterAutospacing="0" w:line="360" w:lineRule="auto"/>
        <w:jc w:val="both"/>
        <w:rPr>
          <w:sz w:val="28"/>
          <w:szCs w:val="28"/>
        </w:rPr>
      </w:pPr>
      <w:r w:rsidRPr="00283ED7">
        <w:rPr>
          <w:b/>
          <w:sz w:val="28"/>
          <w:szCs w:val="28"/>
        </w:rPr>
        <w:t xml:space="preserve">1 этап:  </w:t>
      </w:r>
      <w:proofErr w:type="spellStart"/>
      <w:r w:rsidRPr="00283ED7">
        <w:rPr>
          <w:b/>
          <w:sz w:val="28"/>
          <w:szCs w:val="28"/>
        </w:rPr>
        <w:t>диагностико</w:t>
      </w:r>
      <w:proofErr w:type="spellEnd"/>
      <w:r w:rsidRPr="00283ED7">
        <w:rPr>
          <w:b/>
          <w:sz w:val="28"/>
          <w:szCs w:val="28"/>
        </w:rPr>
        <w:t xml:space="preserve"> - прогностический</w:t>
      </w:r>
      <w:r w:rsidRPr="00283ED7">
        <w:rPr>
          <w:sz w:val="28"/>
          <w:szCs w:val="28"/>
        </w:rPr>
        <w:t xml:space="preserve"> (</w:t>
      </w:r>
      <w:r w:rsidRPr="00BE0000">
        <w:rPr>
          <w:sz w:val="28"/>
          <w:szCs w:val="28"/>
        </w:rPr>
        <w:t>мониторинг одаренности).</w:t>
      </w:r>
    </w:p>
    <w:p w:rsidR="00A31160" w:rsidRPr="00BE0000" w:rsidRDefault="00A31160" w:rsidP="00BA66E5">
      <w:pPr>
        <w:pStyle w:val="a3"/>
        <w:spacing w:before="0" w:beforeAutospacing="0" w:after="0" w:afterAutospacing="0" w:line="360" w:lineRule="auto"/>
        <w:jc w:val="both"/>
        <w:rPr>
          <w:sz w:val="28"/>
          <w:szCs w:val="28"/>
        </w:rPr>
      </w:pPr>
      <w:r w:rsidRPr="00BE0000">
        <w:rPr>
          <w:sz w:val="28"/>
          <w:szCs w:val="28"/>
        </w:rPr>
        <w:t xml:space="preserve">Создание:  банка данных по одаренным детям;  банка творческих работ учащихся; банка текстов олимпиад и  интеллектуальных конкурсов;  рекомендаций по работе с </w:t>
      </w:r>
      <w:proofErr w:type="gramStart"/>
      <w:r w:rsidRPr="00BE0000">
        <w:rPr>
          <w:sz w:val="28"/>
          <w:szCs w:val="28"/>
        </w:rPr>
        <w:t>одаренными</w:t>
      </w:r>
      <w:proofErr w:type="gramEnd"/>
      <w:r w:rsidRPr="00BE0000">
        <w:rPr>
          <w:sz w:val="28"/>
          <w:szCs w:val="28"/>
        </w:rPr>
        <w:t>.</w:t>
      </w:r>
    </w:p>
    <w:p w:rsidR="00A31160" w:rsidRDefault="00A31160" w:rsidP="00BA66E5">
      <w:pPr>
        <w:pStyle w:val="a3"/>
        <w:spacing w:before="0" w:beforeAutospacing="0" w:after="0" w:afterAutospacing="0" w:line="360" w:lineRule="auto"/>
        <w:rPr>
          <w:sz w:val="28"/>
          <w:szCs w:val="28"/>
        </w:rPr>
      </w:pPr>
      <w:r w:rsidRPr="00BE0000">
        <w:rPr>
          <w:sz w:val="28"/>
          <w:szCs w:val="28"/>
        </w:rPr>
        <w:t>Организация:</w:t>
      </w:r>
    </w:p>
    <w:p w:rsidR="00A31160" w:rsidRDefault="00A31160" w:rsidP="00BA66E5">
      <w:pPr>
        <w:pStyle w:val="a3"/>
        <w:spacing w:before="0" w:beforeAutospacing="0" w:after="0" w:afterAutospacing="0" w:line="276" w:lineRule="auto"/>
        <w:rPr>
          <w:sz w:val="28"/>
          <w:szCs w:val="28"/>
        </w:rPr>
      </w:pPr>
      <w:r>
        <w:rPr>
          <w:sz w:val="28"/>
          <w:szCs w:val="28"/>
        </w:rPr>
        <w:t>-</w:t>
      </w:r>
      <w:r w:rsidRPr="00BE0000">
        <w:rPr>
          <w:sz w:val="28"/>
          <w:szCs w:val="28"/>
        </w:rPr>
        <w:t xml:space="preserve"> диагностических мероприят</w:t>
      </w:r>
      <w:r>
        <w:rPr>
          <w:sz w:val="28"/>
          <w:szCs w:val="28"/>
        </w:rPr>
        <w:t>ий по  выявлению одаренности;</w:t>
      </w:r>
      <w:r>
        <w:rPr>
          <w:sz w:val="28"/>
          <w:szCs w:val="28"/>
        </w:rPr>
        <w:br/>
        <w:t>-     с</w:t>
      </w:r>
      <w:r w:rsidRPr="00BE0000">
        <w:rPr>
          <w:sz w:val="28"/>
          <w:szCs w:val="28"/>
        </w:rPr>
        <w:t>истем</w:t>
      </w:r>
      <w:r>
        <w:rPr>
          <w:sz w:val="28"/>
          <w:szCs w:val="28"/>
        </w:rPr>
        <w:t>ы дополнительного образования;</w:t>
      </w:r>
    </w:p>
    <w:p w:rsidR="00A31160" w:rsidRDefault="00A31160" w:rsidP="00BA66E5">
      <w:pPr>
        <w:pStyle w:val="a3"/>
        <w:spacing w:before="0" w:beforeAutospacing="0" w:after="0" w:afterAutospacing="0" w:line="276" w:lineRule="auto"/>
        <w:rPr>
          <w:sz w:val="28"/>
          <w:szCs w:val="28"/>
        </w:rPr>
      </w:pPr>
      <w:r>
        <w:rPr>
          <w:sz w:val="28"/>
          <w:szCs w:val="28"/>
        </w:rPr>
        <w:t xml:space="preserve">-  </w:t>
      </w:r>
      <w:r w:rsidRPr="00BE0000">
        <w:rPr>
          <w:sz w:val="28"/>
          <w:szCs w:val="28"/>
        </w:rPr>
        <w:t>вн</w:t>
      </w:r>
      <w:r>
        <w:rPr>
          <w:sz w:val="28"/>
          <w:szCs w:val="28"/>
        </w:rPr>
        <w:t>еклассной работы по предмету;</w:t>
      </w:r>
      <w:r>
        <w:rPr>
          <w:sz w:val="28"/>
          <w:szCs w:val="28"/>
        </w:rPr>
        <w:br/>
        <w:t xml:space="preserve">-  </w:t>
      </w:r>
      <w:r w:rsidRPr="00BE0000">
        <w:rPr>
          <w:sz w:val="28"/>
          <w:szCs w:val="28"/>
        </w:rPr>
        <w:t>обучение педагог</w:t>
      </w:r>
      <w:r>
        <w:rPr>
          <w:sz w:val="28"/>
          <w:szCs w:val="28"/>
        </w:rPr>
        <w:t>а</w:t>
      </w:r>
      <w:r w:rsidRPr="00BE0000">
        <w:rPr>
          <w:sz w:val="28"/>
          <w:szCs w:val="28"/>
        </w:rPr>
        <w:t xml:space="preserve"> работе с одаренными детьми через курсы повышения квалификации, семинары, педсоветы, самообразование.</w:t>
      </w:r>
    </w:p>
    <w:p w:rsidR="00A31160" w:rsidRPr="00BE0000" w:rsidRDefault="00A31160" w:rsidP="00BA66E5">
      <w:pPr>
        <w:pStyle w:val="a3"/>
        <w:spacing w:before="0" w:beforeAutospacing="0" w:after="0" w:afterAutospacing="0" w:line="360" w:lineRule="auto"/>
        <w:rPr>
          <w:sz w:val="28"/>
          <w:szCs w:val="28"/>
        </w:rPr>
      </w:pPr>
      <w:r w:rsidRPr="00283ED7">
        <w:rPr>
          <w:b/>
          <w:sz w:val="28"/>
          <w:szCs w:val="28"/>
        </w:rPr>
        <w:t xml:space="preserve">2 этап: основной </w:t>
      </w:r>
      <w:r w:rsidRPr="00283ED7">
        <w:rPr>
          <w:b/>
          <w:sz w:val="28"/>
          <w:szCs w:val="28"/>
        </w:rPr>
        <w:br/>
      </w:r>
      <w:r>
        <w:rPr>
          <w:sz w:val="28"/>
          <w:szCs w:val="28"/>
        </w:rPr>
        <w:t xml:space="preserve">- </w:t>
      </w:r>
      <w:r w:rsidRPr="00BE0000">
        <w:rPr>
          <w:sz w:val="28"/>
          <w:szCs w:val="28"/>
        </w:rPr>
        <w:t>выявление одаренных детей на ранних этапах развития;</w:t>
      </w:r>
      <w:r w:rsidRPr="00BE0000">
        <w:rPr>
          <w:sz w:val="28"/>
          <w:szCs w:val="28"/>
        </w:rPr>
        <w:br/>
        <w:t>- организация системы научно-исследовате</w:t>
      </w:r>
      <w:r>
        <w:rPr>
          <w:sz w:val="28"/>
          <w:szCs w:val="28"/>
        </w:rPr>
        <w:t>льской деятельности учащихся;</w:t>
      </w:r>
      <w:proofErr w:type="gramStart"/>
      <w:r>
        <w:rPr>
          <w:sz w:val="28"/>
          <w:szCs w:val="28"/>
        </w:rPr>
        <w:br/>
        <w:t>-</w:t>
      </w:r>
      <w:proofErr w:type="gramEnd"/>
      <w:r w:rsidRPr="00BE0000">
        <w:rPr>
          <w:sz w:val="28"/>
          <w:szCs w:val="28"/>
        </w:rPr>
        <w:t>и</w:t>
      </w:r>
      <w:r>
        <w:rPr>
          <w:sz w:val="28"/>
          <w:szCs w:val="28"/>
        </w:rPr>
        <w:t>спользование метода проектов;</w:t>
      </w:r>
      <w:r>
        <w:rPr>
          <w:sz w:val="28"/>
          <w:szCs w:val="28"/>
        </w:rPr>
        <w:br/>
        <w:t>-</w:t>
      </w:r>
      <w:r w:rsidRPr="00BE0000">
        <w:rPr>
          <w:sz w:val="28"/>
          <w:szCs w:val="28"/>
        </w:rPr>
        <w:t>учет индивидуальных</w:t>
      </w:r>
      <w:r>
        <w:rPr>
          <w:sz w:val="28"/>
          <w:szCs w:val="28"/>
        </w:rPr>
        <w:t xml:space="preserve"> достижений обучающихся;</w:t>
      </w:r>
      <w:r>
        <w:rPr>
          <w:sz w:val="28"/>
          <w:szCs w:val="28"/>
        </w:rPr>
        <w:br/>
        <w:t>-</w:t>
      </w:r>
      <w:r w:rsidRPr="00BE0000">
        <w:rPr>
          <w:sz w:val="28"/>
          <w:szCs w:val="28"/>
        </w:rPr>
        <w:t> п</w:t>
      </w:r>
      <w:r>
        <w:rPr>
          <w:sz w:val="28"/>
          <w:szCs w:val="28"/>
        </w:rPr>
        <w:t>ереход на систему портфолио;</w:t>
      </w:r>
      <w:r>
        <w:rPr>
          <w:sz w:val="28"/>
          <w:szCs w:val="28"/>
        </w:rPr>
        <w:br/>
        <w:t>-</w:t>
      </w:r>
      <w:r w:rsidRPr="00BE0000">
        <w:rPr>
          <w:sz w:val="28"/>
          <w:szCs w:val="28"/>
        </w:rPr>
        <w:t>проведение выставок детского творчества;</w:t>
      </w:r>
      <w:r w:rsidRPr="00BE0000">
        <w:rPr>
          <w:sz w:val="28"/>
          <w:szCs w:val="28"/>
        </w:rPr>
        <w:br/>
      </w:r>
      <w:r w:rsidRPr="00BE0000">
        <w:rPr>
          <w:sz w:val="28"/>
          <w:szCs w:val="28"/>
        </w:rPr>
        <w:lastRenderedPageBreak/>
        <w:t>- обобщение опыта работы по технологиям творческого и интеллектуального развития.</w:t>
      </w:r>
      <w:r w:rsidRPr="00BE0000">
        <w:rPr>
          <w:sz w:val="28"/>
          <w:szCs w:val="28"/>
        </w:rPr>
        <w:br/>
      </w:r>
      <w:r w:rsidRPr="00283ED7">
        <w:rPr>
          <w:b/>
          <w:sz w:val="28"/>
          <w:szCs w:val="28"/>
        </w:rPr>
        <w:t>3 этап: констатирующий</w:t>
      </w:r>
      <w:r w:rsidRPr="00BE0000">
        <w:rPr>
          <w:sz w:val="28"/>
          <w:szCs w:val="28"/>
          <w:u w:val="single"/>
        </w:rPr>
        <w:t xml:space="preserve"> </w:t>
      </w:r>
      <w:r w:rsidRPr="00BE0000">
        <w:rPr>
          <w:sz w:val="28"/>
          <w:szCs w:val="28"/>
        </w:rPr>
        <w:br/>
        <w:t>- создание банка педагогического опыта в работе с одаренными</w:t>
      </w:r>
      <w:proofErr w:type="gramStart"/>
      <w:r w:rsidRPr="00BE0000">
        <w:rPr>
          <w:sz w:val="28"/>
          <w:szCs w:val="28"/>
        </w:rPr>
        <w:t>.</w:t>
      </w:r>
      <w:proofErr w:type="gramEnd"/>
      <w:r w:rsidRPr="00BE0000">
        <w:rPr>
          <w:sz w:val="28"/>
          <w:szCs w:val="28"/>
        </w:rPr>
        <w:br/>
        <w:t xml:space="preserve">-  </w:t>
      </w:r>
      <w:proofErr w:type="gramStart"/>
      <w:r w:rsidRPr="00BE0000">
        <w:rPr>
          <w:sz w:val="28"/>
          <w:szCs w:val="28"/>
        </w:rPr>
        <w:t>в</w:t>
      </w:r>
      <w:proofErr w:type="gramEnd"/>
      <w:r w:rsidRPr="00BE0000">
        <w:rPr>
          <w:sz w:val="28"/>
          <w:szCs w:val="28"/>
        </w:rPr>
        <w:t>ыпуск методического бюллетеня «Опыт работы с одаренными детьми».</w:t>
      </w:r>
      <w:r w:rsidRPr="00BE0000">
        <w:rPr>
          <w:sz w:val="28"/>
          <w:szCs w:val="28"/>
        </w:rPr>
        <w:br/>
        <w:t>- внедрение в практику работы  рейтинга учащихся.</w:t>
      </w:r>
    </w:p>
    <w:p w:rsidR="00A31160" w:rsidRPr="00BE0000" w:rsidRDefault="00A31160" w:rsidP="00BA66E5">
      <w:pPr>
        <w:pStyle w:val="3"/>
        <w:spacing w:before="0" w:after="0" w:line="360" w:lineRule="auto"/>
        <w:jc w:val="both"/>
        <w:rPr>
          <w:rFonts w:ascii="Times New Roman" w:hAnsi="Times New Roman"/>
          <w:sz w:val="28"/>
          <w:szCs w:val="28"/>
        </w:rPr>
      </w:pPr>
      <w:r w:rsidRPr="00BE0000">
        <w:rPr>
          <w:rFonts w:ascii="Times New Roman" w:hAnsi="Times New Roman"/>
          <w:sz w:val="28"/>
          <w:szCs w:val="28"/>
        </w:rPr>
        <w:t>IV. Цель</w:t>
      </w:r>
    </w:p>
    <w:p w:rsidR="00A31160" w:rsidRPr="00BE0000" w:rsidRDefault="00A31160" w:rsidP="00BA66E5">
      <w:pPr>
        <w:spacing w:line="360" w:lineRule="auto"/>
        <w:jc w:val="both"/>
        <w:rPr>
          <w:sz w:val="28"/>
          <w:szCs w:val="28"/>
        </w:rPr>
      </w:pPr>
      <w:r w:rsidRPr="00BE0000">
        <w:rPr>
          <w:b/>
          <w:bCs/>
          <w:sz w:val="28"/>
          <w:szCs w:val="28"/>
        </w:rPr>
        <w:t>Цель программы «Одаренные дети»:</w:t>
      </w:r>
      <w:r w:rsidRPr="00BE0000">
        <w:rPr>
          <w:sz w:val="28"/>
          <w:szCs w:val="28"/>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A31160" w:rsidRPr="00BE0000" w:rsidRDefault="00A31160" w:rsidP="00BA66E5">
      <w:pPr>
        <w:pStyle w:val="3"/>
        <w:spacing w:before="0" w:after="0" w:line="360" w:lineRule="auto"/>
        <w:jc w:val="both"/>
        <w:rPr>
          <w:rFonts w:ascii="Times New Roman" w:hAnsi="Times New Roman"/>
          <w:sz w:val="28"/>
          <w:szCs w:val="28"/>
        </w:rPr>
      </w:pPr>
      <w:r w:rsidRPr="00BE0000">
        <w:rPr>
          <w:rFonts w:ascii="Times New Roman" w:hAnsi="Times New Roman"/>
          <w:sz w:val="28"/>
          <w:szCs w:val="28"/>
        </w:rPr>
        <w:t>V. Задачи</w:t>
      </w:r>
    </w:p>
    <w:p w:rsidR="00A31160" w:rsidRPr="00BE0000" w:rsidRDefault="00A31160" w:rsidP="00BA66E5">
      <w:pPr>
        <w:spacing w:line="360" w:lineRule="auto"/>
        <w:jc w:val="both"/>
        <w:rPr>
          <w:sz w:val="28"/>
          <w:szCs w:val="28"/>
        </w:rPr>
      </w:pPr>
      <w:r>
        <w:rPr>
          <w:sz w:val="28"/>
          <w:szCs w:val="28"/>
        </w:rPr>
        <w:t>-</w:t>
      </w:r>
      <w:r w:rsidRPr="00BE0000">
        <w:rPr>
          <w:sz w:val="28"/>
          <w:szCs w:val="28"/>
        </w:rPr>
        <w:t>изучение природы детской одаренности;</w:t>
      </w:r>
    </w:p>
    <w:p w:rsidR="00A31160" w:rsidRPr="00BE0000" w:rsidRDefault="00A31160" w:rsidP="00BA66E5">
      <w:pPr>
        <w:spacing w:line="360" w:lineRule="auto"/>
        <w:jc w:val="both"/>
        <w:rPr>
          <w:sz w:val="28"/>
          <w:szCs w:val="28"/>
        </w:rPr>
      </w:pPr>
      <w:r>
        <w:rPr>
          <w:sz w:val="28"/>
          <w:szCs w:val="28"/>
        </w:rPr>
        <w:t>-</w:t>
      </w:r>
      <w:r w:rsidRPr="00BE0000">
        <w:rPr>
          <w:sz w:val="28"/>
          <w:szCs w:val="28"/>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A31160" w:rsidRPr="00BE0000" w:rsidRDefault="00A31160" w:rsidP="00BA66E5">
      <w:pPr>
        <w:spacing w:line="360" w:lineRule="auto"/>
        <w:jc w:val="both"/>
        <w:rPr>
          <w:sz w:val="28"/>
          <w:szCs w:val="28"/>
        </w:rPr>
      </w:pPr>
      <w:r>
        <w:rPr>
          <w:sz w:val="28"/>
          <w:szCs w:val="28"/>
        </w:rPr>
        <w:t>-</w:t>
      </w:r>
      <w:r w:rsidRPr="00BE0000">
        <w:rPr>
          <w:sz w:val="28"/>
          <w:szCs w:val="28"/>
        </w:rPr>
        <w:t>создание базы данных в рамках Программы;</w:t>
      </w:r>
    </w:p>
    <w:p w:rsidR="00A31160" w:rsidRPr="00BE0000" w:rsidRDefault="00A31160" w:rsidP="00BA66E5">
      <w:pPr>
        <w:spacing w:line="360" w:lineRule="auto"/>
        <w:jc w:val="both"/>
        <w:rPr>
          <w:sz w:val="28"/>
          <w:szCs w:val="28"/>
        </w:rPr>
      </w:pPr>
      <w:r>
        <w:rPr>
          <w:sz w:val="28"/>
          <w:szCs w:val="28"/>
        </w:rPr>
        <w:t>-</w:t>
      </w:r>
      <w:r w:rsidRPr="00BE0000">
        <w:rPr>
          <w:sz w:val="28"/>
          <w:szCs w:val="28"/>
        </w:rPr>
        <w:t>внедрение в учебный процесс интерактивных технологий;</w:t>
      </w:r>
    </w:p>
    <w:p w:rsidR="00A31160" w:rsidRPr="00BE0000" w:rsidRDefault="00A31160" w:rsidP="00BA66E5">
      <w:pPr>
        <w:spacing w:line="360" w:lineRule="auto"/>
        <w:jc w:val="both"/>
        <w:rPr>
          <w:sz w:val="28"/>
          <w:szCs w:val="28"/>
        </w:rPr>
      </w:pPr>
      <w:r>
        <w:rPr>
          <w:sz w:val="28"/>
          <w:szCs w:val="28"/>
        </w:rPr>
        <w:t>-</w:t>
      </w:r>
      <w:r w:rsidRPr="00BE0000">
        <w:rPr>
          <w:sz w:val="28"/>
          <w:szCs w:val="28"/>
        </w:rPr>
        <w:t>организация совместной работы ОУ, и прочих учреждений по поддержке одаренности;</w:t>
      </w:r>
    </w:p>
    <w:p w:rsidR="00A31160" w:rsidRPr="00BE0000" w:rsidRDefault="00A31160" w:rsidP="00BA66E5">
      <w:pPr>
        <w:spacing w:line="360" w:lineRule="auto"/>
        <w:jc w:val="both"/>
        <w:rPr>
          <w:sz w:val="28"/>
          <w:szCs w:val="28"/>
        </w:rPr>
      </w:pPr>
      <w:r>
        <w:rPr>
          <w:sz w:val="28"/>
          <w:szCs w:val="28"/>
        </w:rPr>
        <w:t>-</w:t>
      </w:r>
      <w:r w:rsidRPr="00BE0000">
        <w:rPr>
          <w:sz w:val="28"/>
          <w:szCs w:val="28"/>
        </w:rPr>
        <w:t>развитие сети кружков и секций, удовлетворяющей потребности, интересы детей;</w:t>
      </w:r>
    </w:p>
    <w:p w:rsidR="00A31160" w:rsidRPr="00BE0000" w:rsidRDefault="00A31160" w:rsidP="00BA66E5">
      <w:pPr>
        <w:spacing w:line="360" w:lineRule="auto"/>
        <w:jc w:val="both"/>
        <w:rPr>
          <w:sz w:val="28"/>
          <w:szCs w:val="28"/>
        </w:rPr>
      </w:pPr>
      <w:r>
        <w:rPr>
          <w:sz w:val="28"/>
          <w:szCs w:val="28"/>
        </w:rPr>
        <w:t>-</w:t>
      </w:r>
      <w:r w:rsidRPr="00BE0000">
        <w:rPr>
          <w:sz w:val="28"/>
          <w:szCs w:val="28"/>
        </w:rPr>
        <w:t>подготовка и повышение квалификации кадров по работе с одаренными детьми.</w:t>
      </w:r>
    </w:p>
    <w:p w:rsidR="00A31160" w:rsidRPr="00BE0000" w:rsidRDefault="00A31160" w:rsidP="00BA66E5">
      <w:pPr>
        <w:spacing w:line="360" w:lineRule="auto"/>
        <w:ind w:right="490" w:firstLine="406"/>
        <w:jc w:val="both"/>
        <w:rPr>
          <w:sz w:val="28"/>
          <w:szCs w:val="28"/>
        </w:rPr>
      </w:pPr>
      <w:r w:rsidRPr="00BE0000">
        <w:rPr>
          <w:rStyle w:val="a4"/>
          <w:sz w:val="28"/>
          <w:szCs w:val="28"/>
        </w:rPr>
        <w:t>Выявление одаренных детей.</w:t>
      </w:r>
    </w:p>
    <w:p w:rsidR="00A31160" w:rsidRPr="00BE0000" w:rsidRDefault="00A31160" w:rsidP="00BA66E5">
      <w:pPr>
        <w:pStyle w:val="a3"/>
        <w:spacing w:before="0" w:beforeAutospacing="0" w:after="0" w:afterAutospacing="0" w:line="360" w:lineRule="auto"/>
        <w:ind w:right="490" w:firstLine="397"/>
        <w:jc w:val="both"/>
        <w:rPr>
          <w:sz w:val="28"/>
          <w:szCs w:val="28"/>
        </w:rPr>
      </w:pPr>
      <w:r w:rsidRPr="00BE0000">
        <w:rPr>
          <w:sz w:val="28"/>
          <w:szCs w:val="28"/>
        </w:rPr>
        <w:t>Выявлен</w:t>
      </w:r>
      <w:r>
        <w:rPr>
          <w:sz w:val="28"/>
          <w:szCs w:val="28"/>
        </w:rPr>
        <w:t xml:space="preserve">ие одаренных детей начинается </w:t>
      </w:r>
      <w:r w:rsidRPr="00BE0000">
        <w:rPr>
          <w:sz w:val="28"/>
          <w:szCs w:val="28"/>
        </w:rPr>
        <w:t>при поступлении в 1 класс и в дальнейшем в начальной школе на основе наблюдения, изучения психологических особенностей, речи, памяти, логического мышления. 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BE0000">
        <w:rPr>
          <w:rStyle w:val="a5"/>
          <w:sz w:val="28"/>
          <w:szCs w:val="28"/>
        </w:rPr>
        <w:t>;</w:t>
      </w:r>
      <w:r w:rsidRPr="00BE0000">
        <w:rPr>
          <w:sz w:val="28"/>
          <w:szCs w:val="28"/>
        </w:rPr>
        <w:t xml:space="preserve"> доминирующую </w:t>
      </w:r>
      <w:r w:rsidRPr="00BE0000">
        <w:rPr>
          <w:sz w:val="28"/>
          <w:szCs w:val="28"/>
        </w:rPr>
        <w:lastRenderedPageBreak/>
        <w:t>активную познавательную потребность; испытывают радость от добывания знаний.</w:t>
      </w:r>
    </w:p>
    <w:p w:rsidR="00A31160" w:rsidRPr="00BA66E5" w:rsidRDefault="00A31160" w:rsidP="00BA66E5">
      <w:pPr>
        <w:pStyle w:val="a3"/>
        <w:spacing w:before="0" w:beforeAutospacing="0" w:after="0" w:afterAutospacing="0" w:line="360" w:lineRule="auto"/>
        <w:ind w:right="490" w:firstLine="397"/>
        <w:jc w:val="both"/>
        <w:rPr>
          <w:b/>
          <w:sz w:val="28"/>
          <w:szCs w:val="28"/>
        </w:rPr>
      </w:pPr>
      <w:r w:rsidRPr="00BA66E5">
        <w:rPr>
          <w:b/>
          <w:sz w:val="28"/>
          <w:szCs w:val="28"/>
        </w:rPr>
        <w:t xml:space="preserve">Условно мы выделяем </w:t>
      </w:r>
      <w:r w:rsidRPr="00BA66E5">
        <w:rPr>
          <w:rStyle w:val="a4"/>
          <w:b w:val="0"/>
          <w:sz w:val="28"/>
          <w:szCs w:val="28"/>
        </w:rPr>
        <w:t xml:space="preserve">три категории одаренных детей: </w:t>
      </w:r>
    </w:p>
    <w:p w:rsidR="00A31160" w:rsidRPr="00BE0000" w:rsidRDefault="00A31160" w:rsidP="00BA66E5">
      <w:pPr>
        <w:spacing w:line="360" w:lineRule="auto"/>
        <w:ind w:right="490"/>
        <w:jc w:val="both"/>
        <w:rPr>
          <w:sz w:val="28"/>
          <w:szCs w:val="28"/>
        </w:rPr>
      </w:pPr>
      <w:r>
        <w:rPr>
          <w:sz w:val="28"/>
          <w:szCs w:val="28"/>
        </w:rPr>
        <w:t>1.</w:t>
      </w:r>
      <w:r w:rsidRPr="00BE0000">
        <w:rPr>
          <w:sz w:val="28"/>
          <w:szCs w:val="28"/>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A31160" w:rsidRPr="00BE0000" w:rsidRDefault="00A31160" w:rsidP="00BA66E5">
      <w:pPr>
        <w:spacing w:line="360" w:lineRule="auto"/>
        <w:ind w:right="490"/>
        <w:jc w:val="both"/>
        <w:rPr>
          <w:sz w:val="28"/>
          <w:szCs w:val="28"/>
        </w:rPr>
      </w:pPr>
      <w:r>
        <w:rPr>
          <w:sz w:val="28"/>
          <w:szCs w:val="28"/>
        </w:rPr>
        <w:t>2.</w:t>
      </w:r>
      <w:r w:rsidRPr="00BE0000">
        <w:rPr>
          <w:sz w:val="28"/>
          <w:szCs w:val="28"/>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A31160" w:rsidRPr="00BE0000" w:rsidRDefault="00A31160" w:rsidP="00BA66E5">
      <w:pPr>
        <w:spacing w:line="360" w:lineRule="auto"/>
        <w:ind w:right="490"/>
        <w:jc w:val="both"/>
        <w:rPr>
          <w:sz w:val="28"/>
          <w:szCs w:val="28"/>
        </w:rPr>
      </w:pPr>
      <w:r>
        <w:rPr>
          <w:sz w:val="28"/>
          <w:szCs w:val="28"/>
        </w:rPr>
        <w:t>3.</w:t>
      </w:r>
      <w:r w:rsidRPr="00BE0000">
        <w:rPr>
          <w:sz w:val="28"/>
          <w:szCs w:val="28"/>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A31160" w:rsidRPr="00BE0000" w:rsidRDefault="00A31160" w:rsidP="00BA66E5">
      <w:pPr>
        <w:spacing w:line="360" w:lineRule="auto"/>
        <w:ind w:right="490" w:firstLine="397"/>
        <w:jc w:val="both"/>
        <w:rPr>
          <w:sz w:val="28"/>
          <w:szCs w:val="28"/>
        </w:rPr>
      </w:pPr>
      <w:r w:rsidRPr="00BE0000">
        <w:rPr>
          <w:rStyle w:val="a4"/>
          <w:sz w:val="28"/>
          <w:szCs w:val="28"/>
        </w:rPr>
        <w:t>Стратегия работы с одаренными детьми</w:t>
      </w:r>
    </w:p>
    <w:p w:rsidR="00A31160" w:rsidRDefault="00A31160" w:rsidP="00BA66E5">
      <w:pPr>
        <w:pStyle w:val="a3"/>
        <w:spacing w:before="0" w:beforeAutospacing="0" w:after="0" w:afterAutospacing="0" w:line="360" w:lineRule="auto"/>
        <w:ind w:right="490"/>
        <w:jc w:val="both"/>
        <w:rPr>
          <w:sz w:val="28"/>
          <w:szCs w:val="28"/>
        </w:rPr>
      </w:pPr>
      <w:r w:rsidRPr="00BE0000">
        <w:rPr>
          <w:sz w:val="28"/>
          <w:szCs w:val="28"/>
        </w:rPr>
        <w:t xml:space="preserve">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w:t>
      </w:r>
    </w:p>
    <w:p w:rsidR="00A31160" w:rsidRPr="00BE0000" w:rsidRDefault="00A31160" w:rsidP="00BA66E5">
      <w:pPr>
        <w:pStyle w:val="a3"/>
        <w:spacing w:before="0" w:beforeAutospacing="0" w:after="0" w:afterAutospacing="0" w:line="360" w:lineRule="auto"/>
        <w:ind w:right="490"/>
        <w:jc w:val="both"/>
        <w:rPr>
          <w:sz w:val="28"/>
          <w:szCs w:val="28"/>
        </w:rPr>
      </w:pPr>
      <w:r w:rsidRPr="00BE0000">
        <w:rPr>
          <w:sz w:val="28"/>
          <w:szCs w:val="28"/>
        </w:rPr>
        <w:t>В начальных классах внеурочная деятельность организована по следующим направлениям:</w:t>
      </w:r>
    </w:p>
    <w:p w:rsidR="00A31160" w:rsidRPr="00BE0000" w:rsidRDefault="00BA66E5" w:rsidP="00BA66E5">
      <w:pPr>
        <w:spacing w:line="360" w:lineRule="auto"/>
        <w:ind w:right="490"/>
        <w:jc w:val="both"/>
        <w:rPr>
          <w:sz w:val="28"/>
          <w:szCs w:val="28"/>
        </w:rPr>
      </w:pPr>
      <w:r>
        <w:rPr>
          <w:sz w:val="28"/>
          <w:szCs w:val="28"/>
        </w:rPr>
        <w:t>-</w:t>
      </w:r>
      <w:r w:rsidR="00A31160" w:rsidRPr="00BE0000">
        <w:rPr>
          <w:sz w:val="28"/>
          <w:szCs w:val="28"/>
        </w:rPr>
        <w:t>Историческое краеведение – «Моя Родина»;</w:t>
      </w:r>
    </w:p>
    <w:p w:rsidR="00A31160" w:rsidRPr="00BE0000" w:rsidRDefault="00BA66E5" w:rsidP="00BA66E5">
      <w:pPr>
        <w:spacing w:line="360" w:lineRule="auto"/>
        <w:ind w:right="490"/>
        <w:jc w:val="both"/>
        <w:rPr>
          <w:sz w:val="28"/>
          <w:szCs w:val="28"/>
        </w:rPr>
      </w:pPr>
      <w:r>
        <w:rPr>
          <w:sz w:val="28"/>
          <w:szCs w:val="28"/>
        </w:rPr>
        <w:t>-</w:t>
      </w:r>
      <w:r w:rsidR="00A31160" w:rsidRPr="00BE0000">
        <w:rPr>
          <w:sz w:val="28"/>
          <w:szCs w:val="28"/>
        </w:rPr>
        <w:t>Художественно-эстетическое - «Наблюдаем, изучаем, творим»;</w:t>
      </w:r>
    </w:p>
    <w:p w:rsidR="00A31160" w:rsidRPr="00BE0000" w:rsidRDefault="00BA66E5" w:rsidP="00BA66E5">
      <w:pPr>
        <w:spacing w:line="360" w:lineRule="auto"/>
        <w:ind w:right="490"/>
        <w:jc w:val="both"/>
        <w:rPr>
          <w:sz w:val="28"/>
          <w:szCs w:val="28"/>
        </w:rPr>
      </w:pPr>
      <w:r>
        <w:rPr>
          <w:sz w:val="28"/>
          <w:szCs w:val="28"/>
        </w:rPr>
        <w:t>-</w:t>
      </w:r>
      <w:r w:rsidR="00A31160" w:rsidRPr="00BE0000">
        <w:rPr>
          <w:sz w:val="28"/>
          <w:szCs w:val="28"/>
        </w:rPr>
        <w:t>здоровый образ жизни «Азбука здоровья»;</w:t>
      </w:r>
    </w:p>
    <w:p w:rsidR="00A31160" w:rsidRPr="00BE0000" w:rsidRDefault="00BA66E5" w:rsidP="00BA66E5">
      <w:pPr>
        <w:spacing w:line="360" w:lineRule="auto"/>
        <w:ind w:right="490"/>
        <w:jc w:val="both"/>
        <w:rPr>
          <w:sz w:val="28"/>
          <w:szCs w:val="28"/>
        </w:rPr>
      </w:pPr>
      <w:r>
        <w:rPr>
          <w:sz w:val="28"/>
          <w:szCs w:val="28"/>
        </w:rPr>
        <w:t>-</w:t>
      </w:r>
      <w:r w:rsidR="00A31160" w:rsidRPr="00BE0000">
        <w:rPr>
          <w:sz w:val="28"/>
          <w:szCs w:val="28"/>
        </w:rPr>
        <w:t>естественнонаучное «Информатика», «Учимся создавать проекты»;</w:t>
      </w:r>
    </w:p>
    <w:p w:rsidR="00A31160" w:rsidRPr="00BE0000" w:rsidRDefault="00BA66E5" w:rsidP="00BA66E5">
      <w:pPr>
        <w:spacing w:line="360" w:lineRule="auto"/>
        <w:ind w:right="490"/>
        <w:jc w:val="both"/>
        <w:rPr>
          <w:sz w:val="28"/>
          <w:szCs w:val="28"/>
        </w:rPr>
      </w:pPr>
      <w:r>
        <w:rPr>
          <w:sz w:val="28"/>
          <w:szCs w:val="28"/>
        </w:rPr>
        <w:t>-</w:t>
      </w:r>
      <w:proofErr w:type="gramStart"/>
      <w:r w:rsidR="00A31160" w:rsidRPr="00BE0000">
        <w:rPr>
          <w:sz w:val="28"/>
          <w:szCs w:val="28"/>
        </w:rPr>
        <w:t>социально-педагогическая</w:t>
      </w:r>
      <w:proofErr w:type="gramEnd"/>
      <w:r w:rsidR="00A31160" w:rsidRPr="00BE0000">
        <w:rPr>
          <w:sz w:val="28"/>
          <w:szCs w:val="28"/>
        </w:rPr>
        <w:t xml:space="preserve"> «Мир деятельности».</w:t>
      </w:r>
    </w:p>
    <w:p w:rsidR="00A31160" w:rsidRPr="00BE0000" w:rsidRDefault="00A31160" w:rsidP="00BA66E5">
      <w:pPr>
        <w:shd w:val="clear" w:color="auto" w:fill="FFFFFF"/>
        <w:spacing w:line="360" w:lineRule="auto"/>
        <w:ind w:right="490"/>
        <w:jc w:val="both"/>
        <w:outlineLvl w:val="2"/>
        <w:rPr>
          <w:b/>
          <w:bCs/>
          <w:sz w:val="28"/>
          <w:szCs w:val="28"/>
        </w:rPr>
      </w:pPr>
      <w:r w:rsidRPr="00BE0000">
        <w:rPr>
          <w:b/>
          <w:sz w:val="28"/>
          <w:szCs w:val="28"/>
          <w:u w:val="single"/>
        </w:rPr>
        <w:t>В  начальной школе:</w:t>
      </w:r>
    </w:p>
    <w:p w:rsidR="00A31160" w:rsidRPr="00BE0000" w:rsidRDefault="00A31160" w:rsidP="00BA66E5">
      <w:pPr>
        <w:shd w:val="clear" w:color="auto" w:fill="FFFFFF"/>
        <w:spacing w:line="360" w:lineRule="auto"/>
        <w:ind w:right="490"/>
        <w:jc w:val="both"/>
        <w:outlineLvl w:val="2"/>
        <w:rPr>
          <w:sz w:val="28"/>
          <w:szCs w:val="28"/>
        </w:rPr>
      </w:pPr>
    </w:p>
    <w:p w:rsidR="00A31160" w:rsidRPr="00BE0000" w:rsidRDefault="00A31160" w:rsidP="00BA66E5">
      <w:pPr>
        <w:numPr>
          <w:ilvl w:val="0"/>
          <w:numId w:val="3"/>
        </w:numPr>
        <w:shd w:val="clear" w:color="auto" w:fill="FFFFFF"/>
        <w:spacing w:line="360" w:lineRule="auto"/>
        <w:ind w:left="0" w:right="490"/>
        <w:jc w:val="both"/>
        <w:outlineLvl w:val="2"/>
        <w:rPr>
          <w:b/>
          <w:bCs/>
          <w:sz w:val="28"/>
          <w:szCs w:val="28"/>
        </w:rPr>
      </w:pPr>
      <w:r w:rsidRPr="00BE0000">
        <w:rPr>
          <w:sz w:val="28"/>
          <w:szCs w:val="28"/>
        </w:rPr>
        <w:t>определение и развитие творческого потенциала школьников;</w:t>
      </w:r>
    </w:p>
    <w:p w:rsidR="00A31160" w:rsidRPr="00BE0000" w:rsidRDefault="00A31160" w:rsidP="00BA66E5">
      <w:pPr>
        <w:numPr>
          <w:ilvl w:val="0"/>
          <w:numId w:val="3"/>
        </w:numPr>
        <w:shd w:val="clear" w:color="auto" w:fill="FFFFFF"/>
        <w:spacing w:line="360" w:lineRule="auto"/>
        <w:ind w:left="0" w:right="490"/>
        <w:jc w:val="both"/>
        <w:outlineLvl w:val="2"/>
        <w:rPr>
          <w:b/>
          <w:bCs/>
          <w:sz w:val="28"/>
          <w:szCs w:val="28"/>
        </w:rPr>
      </w:pPr>
      <w:r w:rsidRPr="00BE0000">
        <w:rPr>
          <w:sz w:val="28"/>
          <w:szCs w:val="28"/>
        </w:rPr>
        <w:t>развитие интереса к исследовательской деятельности;</w:t>
      </w:r>
    </w:p>
    <w:p w:rsidR="00A31160" w:rsidRPr="00BE0000" w:rsidRDefault="00A31160" w:rsidP="00BA66E5">
      <w:pPr>
        <w:numPr>
          <w:ilvl w:val="0"/>
          <w:numId w:val="3"/>
        </w:numPr>
        <w:shd w:val="clear" w:color="auto" w:fill="FFFFFF"/>
        <w:spacing w:line="360" w:lineRule="auto"/>
        <w:ind w:left="0" w:right="490"/>
        <w:jc w:val="both"/>
        <w:outlineLvl w:val="2"/>
        <w:rPr>
          <w:b/>
          <w:bCs/>
          <w:sz w:val="28"/>
          <w:szCs w:val="28"/>
        </w:rPr>
      </w:pPr>
      <w:r w:rsidRPr="00BE0000">
        <w:rPr>
          <w:sz w:val="28"/>
          <w:szCs w:val="28"/>
        </w:rPr>
        <w:t>формирование основ теоретического мышления;</w:t>
      </w:r>
    </w:p>
    <w:p w:rsidR="00A31160" w:rsidRPr="00BE0000" w:rsidRDefault="00A31160" w:rsidP="00BA66E5">
      <w:pPr>
        <w:numPr>
          <w:ilvl w:val="0"/>
          <w:numId w:val="3"/>
        </w:numPr>
        <w:shd w:val="clear" w:color="auto" w:fill="FFFFFF"/>
        <w:spacing w:line="360" w:lineRule="auto"/>
        <w:ind w:left="0" w:right="490"/>
        <w:jc w:val="both"/>
        <w:outlineLvl w:val="2"/>
        <w:rPr>
          <w:b/>
          <w:bCs/>
          <w:sz w:val="28"/>
          <w:szCs w:val="28"/>
        </w:rPr>
      </w:pPr>
      <w:r w:rsidRPr="00BE0000">
        <w:rPr>
          <w:sz w:val="28"/>
          <w:szCs w:val="28"/>
        </w:rPr>
        <w:t>формирование устойчивого интереса и мотивации к будущей учебной деятельности.</w:t>
      </w:r>
    </w:p>
    <w:p w:rsidR="00A31160" w:rsidRPr="00BE0000" w:rsidRDefault="00A31160" w:rsidP="00BA66E5">
      <w:pPr>
        <w:shd w:val="clear" w:color="auto" w:fill="FFFFFF"/>
        <w:spacing w:line="360" w:lineRule="auto"/>
        <w:ind w:right="490"/>
        <w:jc w:val="both"/>
        <w:outlineLvl w:val="2"/>
        <w:rPr>
          <w:sz w:val="28"/>
          <w:szCs w:val="28"/>
          <w:u w:val="single"/>
        </w:rPr>
      </w:pPr>
    </w:p>
    <w:p w:rsidR="00A31160" w:rsidRPr="00BE0000" w:rsidRDefault="00A31160" w:rsidP="00BA66E5">
      <w:pPr>
        <w:shd w:val="clear" w:color="auto" w:fill="FFFFFF"/>
        <w:spacing w:line="360" w:lineRule="auto"/>
        <w:ind w:right="490"/>
        <w:jc w:val="both"/>
        <w:outlineLvl w:val="2"/>
        <w:rPr>
          <w:b/>
          <w:sz w:val="28"/>
          <w:szCs w:val="28"/>
          <w:u w:val="single"/>
        </w:rPr>
      </w:pPr>
      <w:r w:rsidRPr="00BE0000">
        <w:rPr>
          <w:b/>
          <w:sz w:val="28"/>
          <w:szCs w:val="28"/>
          <w:u w:val="single"/>
        </w:rPr>
        <w:lastRenderedPageBreak/>
        <w:t>В основной школе:</w:t>
      </w:r>
    </w:p>
    <w:p w:rsidR="00A31160" w:rsidRPr="00BE0000" w:rsidRDefault="00A31160" w:rsidP="00BA66E5">
      <w:pPr>
        <w:shd w:val="clear" w:color="auto" w:fill="FFFFFF"/>
        <w:spacing w:line="360" w:lineRule="auto"/>
        <w:ind w:right="490"/>
        <w:jc w:val="both"/>
        <w:outlineLvl w:val="2"/>
        <w:rPr>
          <w:bCs/>
          <w:sz w:val="28"/>
          <w:szCs w:val="28"/>
        </w:rPr>
      </w:pPr>
    </w:p>
    <w:p w:rsidR="00A31160" w:rsidRPr="00BE0000" w:rsidRDefault="00A31160" w:rsidP="00BA66E5">
      <w:pPr>
        <w:numPr>
          <w:ilvl w:val="0"/>
          <w:numId w:val="4"/>
        </w:numPr>
        <w:shd w:val="clear" w:color="auto" w:fill="FFFFFF"/>
        <w:spacing w:line="360" w:lineRule="auto"/>
        <w:ind w:left="0" w:right="490"/>
        <w:jc w:val="both"/>
        <w:outlineLvl w:val="2"/>
        <w:rPr>
          <w:b/>
          <w:bCs/>
          <w:sz w:val="28"/>
          <w:szCs w:val="28"/>
        </w:rPr>
      </w:pPr>
      <w:r w:rsidRPr="00BE0000">
        <w:rPr>
          <w:sz w:val="28"/>
          <w:szCs w:val="28"/>
        </w:rPr>
        <w:t>развитие интеллектуального и творческого потенциала школьников;</w:t>
      </w:r>
    </w:p>
    <w:p w:rsidR="00A31160" w:rsidRPr="00BE0000" w:rsidRDefault="00A31160" w:rsidP="00BA66E5">
      <w:pPr>
        <w:numPr>
          <w:ilvl w:val="0"/>
          <w:numId w:val="4"/>
        </w:numPr>
        <w:shd w:val="clear" w:color="auto" w:fill="FFFFFF"/>
        <w:spacing w:line="360" w:lineRule="auto"/>
        <w:ind w:left="0" w:right="490"/>
        <w:jc w:val="both"/>
        <w:outlineLvl w:val="2"/>
        <w:rPr>
          <w:b/>
          <w:bCs/>
          <w:sz w:val="28"/>
          <w:szCs w:val="28"/>
        </w:rPr>
      </w:pPr>
      <w:r w:rsidRPr="00BE0000">
        <w:rPr>
          <w:sz w:val="28"/>
          <w:szCs w:val="28"/>
        </w:rPr>
        <w:t>формирование устойчивого мотива к учебной и творческой деятельности;</w:t>
      </w:r>
    </w:p>
    <w:p w:rsidR="00A31160" w:rsidRPr="00BE0000" w:rsidRDefault="00A31160" w:rsidP="00BA66E5">
      <w:pPr>
        <w:numPr>
          <w:ilvl w:val="0"/>
          <w:numId w:val="4"/>
        </w:numPr>
        <w:shd w:val="clear" w:color="auto" w:fill="FFFFFF"/>
        <w:spacing w:line="360" w:lineRule="auto"/>
        <w:ind w:left="0" w:right="490"/>
        <w:jc w:val="both"/>
        <w:outlineLvl w:val="2"/>
        <w:rPr>
          <w:b/>
          <w:bCs/>
          <w:sz w:val="28"/>
          <w:szCs w:val="28"/>
        </w:rPr>
      </w:pPr>
      <w:r w:rsidRPr="00BE0000">
        <w:rPr>
          <w:sz w:val="28"/>
          <w:szCs w:val="28"/>
        </w:rPr>
        <w:t> овладение элементами исследовательской деятельности;</w:t>
      </w:r>
    </w:p>
    <w:p w:rsidR="00A31160" w:rsidRPr="00BE0000" w:rsidRDefault="00A31160" w:rsidP="00BA66E5">
      <w:pPr>
        <w:numPr>
          <w:ilvl w:val="0"/>
          <w:numId w:val="4"/>
        </w:numPr>
        <w:shd w:val="clear" w:color="auto" w:fill="FFFFFF"/>
        <w:spacing w:line="360" w:lineRule="auto"/>
        <w:ind w:left="0" w:right="490"/>
        <w:jc w:val="both"/>
        <w:outlineLvl w:val="2"/>
        <w:rPr>
          <w:b/>
          <w:bCs/>
          <w:sz w:val="28"/>
          <w:szCs w:val="28"/>
        </w:rPr>
      </w:pPr>
      <w:r w:rsidRPr="00BE0000">
        <w:rPr>
          <w:sz w:val="28"/>
          <w:szCs w:val="28"/>
        </w:rPr>
        <w:t>формирование основ теоретического мышления;</w:t>
      </w:r>
    </w:p>
    <w:p w:rsidR="00A31160" w:rsidRPr="00BE0000" w:rsidRDefault="00A31160" w:rsidP="00BA66E5">
      <w:pPr>
        <w:shd w:val="clear" w:color="auto" w:fill="FFFFFF"/>
        <w:spacing w:line="360" w:lineRule="auto"/>
        <w:ind w:right="490"/>
        <w:jc w:val="both"/>
        <w:rPr>
          <w:sz w:val="28"/>
          <w:szCs w:val="28"/>
        </w:rPr>
      </w:pPr>
      <w:r w:rsidRPr="00BE0000">
        <w:rPr>
          <w:sz w:val="28"/>
          <w:szCs w:val="28"/>
        </w:rPr>
        <w:t> </w:t>
      </w:r>
    </w:p>
    <w:p w:rsidR="00A31160" w:rsidRPr="00BE0000" w:rsidRDefault="00A31160" w:rsidP="00BA66E5">
      <w:pPr>
        <w:shd w:val="clear" w:color="auto" w:fill="FFFFFF"/>
        <w:spacing w:line="360" w:lineRule="auto"/>
        <w:ind w:right="490"/>
        <w:jc w:val="both"/>
        <w:outlineLvl w:val="2"/>
        <w:rPr>
          <w:b/>
          <w:sz w:val="28"/>
          <w:szCs w:val="28"/>
          <w:u w:val="single"/>
        </w:rPr>
      </w:pPr>
      <w:r w:rsidRPr="00BE0000">
        <w:rPr>
          <w:b/>
          <w:sz w:val="28"/>
          <w:szCs w:val="28"/>
          <w:u w:val="single"/>
        </w:rPr>
        <w:t>В старшей школе:</w:t>
      </w:r>
    </w:p>
    <w:p w:rsidR="00A31160" w:rsidRPr="00BE0000" w:rsidRDefault="00A31160" w:rsidP="00BA66E5">
      <w:pPr>
        <w:shd w:val="clear" w:color="auto" w:fill="FFFFFF"/>
        <w:spacing w:line="360" w:lineRule="auto"/>
        <w:ind w:right="490"/>
        <w:jc w:val="both"/>
        <w:outlineLvl w:val="2"/>
        <w:rPr>
          <w:b/>
          <w:bCs/>
          <w:sz w:val="28"/>
          <w:szCs w:val="28"/>
        </w:rPr>
      </w:pPr>
    </w:p>
    <w:p w:rsidR="00A31160" w:rsidRPr="00BE0000" w:rsidRDefault="00A31160" w:rsidP="00BA66E5">
      <w:pPr>
        <w:numPr>
          <w:ilvl w:val="0"/>
          <w:numId w:val="1"/>
        </w:numPr>
        <w:shd w:val="clear" w:color="auto" w:fill="FFFFFF"/>
        <w:tabs>
          <w:tab w:val="clear" w:pos="699"/>
          <w:tab w:val="num" w:pos="567"/>
        </w:tabs>
        <w:spacing w:line="360" w:lineRule="auto"/>
        <w:ind w:left="0" w:right="490"/>
        <w:jc w:val="both"/>
        <w:outlineLvl w:val="2"/>
        <w:rPr>
          <w:b/>
          <w:bCs/>
          <w:sz w:val="28"/>
          <w:szCs w:val="28"/>
        </w:rPr>
      </w:pPr>
      <w:r w:rsidRPr="00BE0000">
        <w:rPr>
          <w:sz w:val="28"/>
          <w:szCs w:val="28"/>
        </w:rPr>
        <w:t>развитие интеллектуальной и творческой активности воспитанников;</w:t>
      </w:r>
    </w:p>
    <w:p w:rsidR="00A31160" w:rsidRPr="00BE0000" w:rsidRDefault="00A31160" w:rsidP="00BA66E5">
      <w:pPr>
        <w:numPr>
          <w:ilvl w:val="0"/>
          <w:numId w:val="1"/>
        </w:numPr>
        <w:shd w:val="clear" w:color="auto" w:fill="FFFFFF"/>
        <w:tabs>
          <w:tab w:val="clear" w:pos="699"/>
          <w:tab w:val="num" w:pos="567"/>
        </w:tabs>
        <w:spacing w:line="360" w:lineRule="auto"/>
        <w:ind w:left="0" w:right="490"/>
        <w:jc w:val="both"/>
        <w:rPr>
          <w:sz w:val="28"/>
          <w:szCs w:val="28"/>
        </w:rPr>
      </w:pPr>
      <w:r w:rsidRPr="00BE0000">
        <w:rPr>
          <w:sz w:val="28"/>
          <w:szCs w:val="28"/>
        </w:rPr>
        <w:t xml:space="preserve">формирование устойчивой мотивации к </w:t>
      </w:r>
      <w:r>
        <w:rPr>
          <w:sz w:val="28"/>
          <w:szCs w:val="28"/>
        </w:rPr>
        <w:t>и</w:t>
      </w:r>
      <w:r w:rsidRPr="00BE0000">
        <w:rPr>
          <w:sz w:val="28"/>
          <w:szCs w:val="28"/>
        </w:rPr>
        <w:t>нтеллектуальной и творческой деятельности;</w:t>
      </w:r>
    </w:p>
    <w:p w:rsidR="00A31160" w:rsidRPr="00BE0000" w:rsidRDefault="00A31160" w:rsidP="00BA66E5">
      <w:pPr>
        <w:numPr>
          <w:ilvl w:val="0"/>
          <w:numId w:val="1"/>
        </w:numPr>
        <w:shd w:val="clear" w:color="auto" w:fill="FFFFFF"/>
        <w:tabs>
          <w:tab w:val="clear" w:pos="699"/>
          <w:tab w:val="num" w:pos="567"/>
        </w:tabs>
        <w:spacing w:line="360" w:lineRule="auto"/>
        <w:ind w:left="0" w:right="490"/>
        <w:jc w:val="both"/>
        <w:rPr>
          <w:sz w:val="28"/>
          <w:szCs w:val="28"/>
        </w:rPr>
      </w:pPr>
      <w:r w:rsidRPr="00BE0000">
        <w:rPr>
          <w:sz w:val="28"/>
          <w:szCs w:val="28"/>
        </w:rPr>
        <w:t>овладение методами исследовательской деятельности;</w:t>
      </w:r>
    </w:p>
    <w:p w:rsidR="00A31160" w:rsidRPr="00704069" w:rsidRDefault="00A31160" w:rsidP="00BA66E5">
      <w:pPr>
        <w:shd w:val="clear" w:color="auto" w:fill="FFFFFF"/>
        <w:spacing w:line="360" w:lineRule="auto"/>
        <w:ind w:right="490"/>
        <w:jc w:val="both"/>
        <w:outlineLvl w:val="2"/>
        <w:rPr>
          <w:b/>
          <w:bCs/>
          <w:sz w:val="28"/>
          <w:szCs w:val="28"/>
        </w:rPr>
      </w:pPr>
      <w:r>
        <w:rPr>
          <w:sz w:val="28"/>
          <w:szCs w:val="28"/>
        </w:rPr>
        <w:t xml:space="preserve">4. </w:t>
      </w:r>
      <w:r w:rsidRPr="00704069">
        <w:rPr>
          <w:sz w:val="28"/>
          <w:szCs w:val="28"/>
        </w:rPr>
        <w:t>развитие самостоятельной интеллектуальной и творческой деятельности; здесь можно проявить себя в искусстве, журналистике, исследовательской деятельности, литературе, музейном деле, проектной деятельности, общественной работе, военном деле.</w:t>
      </w:r>
      <w:r w:rsidRPr="00704069">
        <w:rPr>
          <w:sz w:val="28"/>
          <w:szCs w:val="28"/>
        </w:rPr>
        <w:br/>
        <w:t xml:space="preserve">Реализация этих задач возможна в условиях целостности образовательного процесса, при максимальном использовании средств урочной и внеурочной деятельности, имеющихся в </w:t>
      </w:r>
      <w:r>
        <w:rPr>
          <w:sz w:val="28"/>
          <w:szCs w:val="28"/>
        </w:rPr>
        <w:t>ГК</w:t>
      </w:r>
      <w:r w:rsidRPr="00704069">
        <w:rPr>
          <w:sz w:val="28"/>
          <w:szCs w:val="28"/>
        </w:rPr>
        <w:t xml:space="preserve">ОУ </w:t>
      </w:r>
      <w:r>
        <w:rPr>
          <w:sz w:val="28"/>
          <w:szCs w:val="28"/>
        </w:rPr>
        <w:t>«</w:t>
      </w:r>
      <w:proofErr w:type="spellStart"/>
      <w:r>
        <w:rPr>
          <w:sz w:val="28"/>
          <w:szCs w:val="28"/>
        </w:rPr>
        <w:t>Новоцатанихсккая</w:t>
      </w:r>
      <w:proofErr w:type="spellEnd"/>
      <w:r w:rsidRPr="00704069">
        <w:rPr>
          <w:sz w:val="28"/>
          <w:szCs w:val="28"/>
        </w:rPr>
        <w:t xml:space="preserve"> СОШ</w:t>
      </w:r>
      <w:r>
        <w:rPr>
          <w:sz w:val="28"/>
          <w:szCs w:val="28"/>
        </w:rPr>
        <w:t>»</w:t>
      </w:r>
      <w:r w:rsidRPr="00704069">
        <w:rPr>
          <w:sz w:val="28"/>
          <w:szCs w:val="28"/>
        </w:rPr>
        <w:t>.</w:t>
      </w:r>
    </w:p>
    <w:p w:rsidR="00A31160" w:rsidRPr="00BE0000" w:rsidRDefault="00A31160" w:rsidP="00BA66E5">
      <w:pPr>
        <w:spacing w:line="360" w:lineRule="auto"/>
        <w:ind w:right="490" w:firstLine="900"/>
        <w:jc w:val="both"/>
        <w:rPr>
          <w:sz w:val="28"/>
          <w:szCs w:val="28"/>
        </w:rPr>
      </w:pPr>
      <w:r w:rsidRPr="00BE0000">
        <w:rPr>
          <w:sz w:val="28"/>
          <w:szCs w:val="28"/>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A31160" w:rsidRPr="00BE0000" w:rsidRDefault="00A31160" w:rsidP="00BA66E5">
      <w:pPr>
        <w:spacing w:line="360" w:lineRule="auto"/>
        <w:ind w:right="490" w:firstLine="900"/>
        <w:jc w:val="both"/>
        <w:rPr>
          <w:sz w:val="28"/>
          <w:szCs w:val="28"/>
        </w:rPr>
      </w:pPr>
      <w:r w:rsidRPr="00BE0000">
        <w:rPr>
          <w:sz w:val="28"/>
          <w:szCs w:val="28"/>
        </w:rPr>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Pr>
          <w:sz w:val="28"/>
          <w:szCs w:val="28"/>
        </w:rPr>
        <w:t>,</w:t>
      </w:r>
      <w:proofErr w:type="gramEnd"/>
      <w:r w:rsidRPr="00BE0000">
        <w:rPr>
          <w:sz w:val="28"/>
          <w:szCs w:val="28"/>
        </w:rPr>
        <w:t xml:space="preserve"> чтобы собрания были эффективными, необходимо использовать разнообразные формы общения:</w:t>
      </w:r>
    </w:p>
    <w:p w:rsidR="00A31160" w:rsidRPr="00BE0000" w:rsidRDefault="00A31160" w:rsidP="00BA66E5">
      <w:pPr>
        <w:ind w:right="490" w:firstLine="900"/>
        <w:jc w:val="both"/>
        <w:rPr>
          <w:sz w:val="28"/>
          <w:szCs w:val="28"/>
        </w:rPr>
      </w:pPr>
      <w:r>
        <w:rPr>
          <w:sz w:val="28"/>
          <w:szCs w:val="28"/>
        </w:rPr>
        <w:t>-</w:t>
      </w:r>
      <w:r w:rsidRPr="00BE0000">
        <w:rPr>
          <w:sz w:val="28"/>
          <w:szCs w:val="28"/>
        </w:rPr>
        <w:tab/>
        <w:t>круглые столы;</w:t>
      </w:r>
    </w:p>
    <w:p w:rsidR="00A31160" w:rsidRPr="00BE0000" w:rsidRDefault="00A31160" w:rsidP="00BA66E5">
      <w:pPr>
        <w:ind w:right="490"/>
        <w:jc w:val="both"/>
        <w:rPr>
          <w:sz w:val="28"/>
          <w:szCs w:val="28"/>
        </w:rPr>
      </w:pPr>
      <w:r>
        <w:rPr>
          <w:sz w:val="28"/>
          <w:szCs w:val="28"/>
        </w:rPr>
        <w:t>-</w:t>
      </w:r>
      <w:r w:rsidRPr="00BE0000">
        <w:rPr>
          <w:sz w:val="28"/>
          <w:szCs w:val="28"/>
        </w:rPr>
        <w:tab/>
        <w:t>информационно-практические беседы;</w:t>
      </w:r>
    </w:p>
    <w:p w:rsidR="00A31160" w:rsidRPr="00BE0000" w:rsidRDefault="00A31160" w:rsidP="00BA66E5">
      <w:pPr>
        <w:ind w:right="490"/>
        <w:jc w:val="both"/>
        <w:rPr>
          <w:sz w:val="28"/>
          <w:szCs w:val="28"/>
        </w:rPr>
      </w:pPr>
      <w:r>
        <w:rPr>
          <w:sz w:val="28"/>
          <w:szCs w:val="28"/>
        </w:rPr>
        <w:t>-</w:t>
      </w:r>
      <w:r w:rsidRPr="00BE0000">
        <w:rPr>
          <w:sz w:val="28"/>
          <w:szCs w:val="28"/>
        </w:rPr>
        <w:tab/>
        <w:t>информационные лектории с элементами практикума;</w:t>
      </w:r>
    </w:p>
    <w:p w:rsidR="00A31160" w:rsidRPr="00BE0000" w:rsidRDefault="00A31160" w:rsidP="00BA66E5">
      <w:pPr>
        <w:ind w:right="490"/>
        <w:jc w:val="both"/>
        <w:rPr>
          <w:sz w:val="28"/>
          <w:szCs w:val="28"/>
        </w:rPr>
      </w:pPr>
      <w:r>
        <w:rPr>
          <w:sz w:val="28"/>
          <w:szCs w:val="28"/>
        </w:rPr>
        <w:t>-</w:t>
      </w:r>
      <w:r w:rsidRPr="00BE0000">
        <w:rPr>
          <w:sz w:val="28"/>
          <w:szCs w:val="28"/>
        </w:rPr>
        <w:tab/>
        <w:t>обучающие семинары;</w:t>
      </w:r>
    </w:p>
    <w:p w:rsidR="00A31160" w:rsidRPr="00BE0000" w:rsidRDefault="00A31160" w:rsidP="00BA66E5">
      <w:pPr>
        <w:ind w:right="490"/>
        <w:jc w:val="both"/>
        <w:rPr>
          <w:sz w:val="28"/>
          <w:szCs w:val="28"/>
        </w:rPr>
      </w:pPr>
      <w:r>
        <w:rPr>
          <w:sz w:val="28"/>
          <w:szCs w:val="28"/>
        </w:rPr>
        <w:lastRenderedPageBreak/>
        <w:t>-</w:t>
      </w:r>
      <w:r w:rsidRPr="00BE0000">
        <w:rPr>
          <w:sz w:val="28"/>
          <w:szCs w:val="28"/>
        </w:rPr>
        <w:tab/>
        <w:t>творческие лаборатории родителей;</w:t>
      </w:r>
    </w:p>
    <w:p w:rsidR="00A31160" w:rsidRPr="00BE0000" w:rsidRDefault="00A31160" w:rsidP="00BA66E5">
      <w:pPr>
        <w:ind w:right="490"/>
        <w:jc w:val="both"/>
        <w:rPr>
          <w:sz w:val="28"/>
          <w:szCs w:val="28"/>
        </w:rPr>
      </w:pPr>
      <w:r>
        <w:rPr>
          <w:sz w:val="28"/>
          <w:szCs w:val="28"/>
        </w:rPr>
        <w:t>-</w:t>
      </w:r>
      <w:r w:rsidRPr="00BE0000">
        <w:rPr>
          <w:sz w:val="28"/>
          <w:szCs w:val="28"/>
        </w:rPr>
        <w:tab/>
        <w:t>родительские педагогические тренинги;</w:t>
      </w:r>
    </w:p>
    <w:p w:rsidR="00A31160" w:rsidRPr="00BE0000" w:rsidRDefault="00A31160" w:rsidP="00BA66E5">
      <w:pPr>
        <w:ind w:right="490"/>
        <w:jc w:val="both"/>
        <w:rPr>
          <w:sz w:val="28"/>
          <w:szCs w:val="28"/>
        </w:rPr>
      </w:pPr>
      <w:r>
        <w:rPr>
          <w:sz w:val="28"/>
          <w:szCs w:val="28"/>
        </w:rPr>
        <w:t>-</w:t>
      </w:r>
      <w:r w:rsidRPr="00BE0000">
        <w:rPr>
          <w:sz w:val="28"/>
          <w:szCs w:val="28"/>
        </w:rPr>
        <w:tab/>
      </w:r>
      <w:proofErr w:type="spellStart"/>
      <w:r w:rsidRPr="00BE0000">
        <w:rPr>
          <w:sz w:val="28"/>
          <w:szCs w:val="28"/>
        </w:rPr>
        <w:t>родительско</w:t>
      </w:r>
      <w:proofErr w:type="spellEnd"/>
      <w:r w:rsidRPr="00BE0000">
        <w:rPr>
          <w:sz w:val="28"/>
          <w:szCs w:val="28"/>
        </w:rPr>
        <w:t>-ученические мероприятия;</w:t>
      </w:r>
    </w:p>
    <w:p w:rsidR="00A31160" w:rsidRPr="00BE0000" w:rsidRDefault="00A31160" w:rsidP="00BA66E5">
      <w:pPr>
        <w:ind w:right="490"/>
        <w:jc w:val="both"/>
        <w:rPr>
          <w:sz w:val="28"/>
          <w:szCs w:val="28"/>
        </w:rPr>
      </w:pPr>
      <w:r>
        <w:rPr>
          <w:sz w:val="28"/>
          <w:szCs w:val="28"/>
        </w:rPr>
        <w:t>-</w:t>
      </w:r>
      <w:r w:rsidRPr="00BE0000">
        <w:rPr>
          <w:sz w:val="28"/>
          <w:szCs w:val="28"/>
        </w:rPr>
        <w:tab/>
        <w:t>обмен мнениями.</w:t>
      </w:r>
    </w:p>
    <w:p w:rsidR="00A31160" w:rsidRDefault="00A31160" w:rsidP="00BA66E5">
      <w:pPr>
        <w:spacing w:line="360" w:lineRule="auto"/>
        <w:ind w:right="490"/>
        <w:jc w:val="both"/>
        <w:rPr>
          <w:sz w:val="28"/>
          <w:szCs w:val="28"/>
        </w:rPr>
        <w:sectPr w:rsidR="00A31160" w:rsidSect="00A31160">
          <w:pgSz w:w="11906" w:h="16838"/>
          <w:pgMar w:top="709" w:right="851" w:bottom="284" w:left="1701" w:header="708" w:footer="708" w:gutter="0"/>
          <w:cols w:space="708"/>
          <w:docGrid w:linePitch="360"/>
        </w:sectPr>
      </w:pPr>
      <w:r w:rsidRPr="00BE0000">
        <w:rPr>
          <w:sz w:val="28"/>
          <w:szCs w:val="28"/>
        </w:rPr>
        <w:t>С целью определения подходов родителей к данной проблеме целесообразно проводить анкетирование, индивидуальные консультации, подбор научной и практи</w:t>
      </w:r>
      <w:r>
        <w:rPr>
          <w:sz w:val="28"/>
          <w:szCs w:val="28"/>
        </w:rPr>
        <w:t>ческой литературы для родителей</w:t>
      </w:r>
      <w:r w:rsidRPr="00BE0000">
        <w:rPr>
          <w:sz w:val="28"/>
          <w:szCs w:val="28"/>
        </w:rPr>
        <w:t>.</w:t>
      </w:r>
    </w:p>
    <w:p w:rsidR="00A31160" w:rsidRPr="00704069" w:rsidRDefault="00A31160" w:rsidP="00BA66E5">
      <w:pPr>
        <w:spacing w:line="360" w:lineRule="auto"/>
        <w:ind w:right="490"/>
        <w:jc w:val="both"/>
        <w:rPr>
          <w:b/>
          <w:sz w:val="28"/>
          <w:szCs w:val="28"/>
        </w:rPr>
      </w:pPr>
      <w:r>
        <w:rPr>
          <w:sz w:val="28"/>
          <w:szCs w:val="28"/>
        </w:rPr>
        <w:lastRenderedPageBreak/>
        <w:t>VI</w:t>
      </w:r>
      <w:r w:rsidRPr="00BE0000">
        <w:rPr>
          <w:sz w:val="28"/>
          <w:szCs w:val="28"/>
        </w:rPr>
        <w:t xml:space="preserve">. </w:t>
      </w:r>
      <w:r w:rsidRPr="00704069">
        <w:rPr>
          <w:b/>
          <w:sz w:val="28"/>
          <w:szCs w:val="28"/>
        </w:rPr>
        <w:t>Возможные риски</w:t>
      </w:r>
    </w:p>
    <w:p w:rsidR="00A31160" w:rsidRPr="00BE0000" w:rsidRDefault="00A31160" w:rsidP="00BA66E5">
      <w:pPr>
        <w:spacing w:line="360" w:lineRule="auto"/>
        <w:ind w:right="490"/>
        <w:jc w:val="both"/>
        <w:rPr>
          <w:sz w:val="28"/>
          <w:szCs w:val="28"/>
        </w:rPr>
      </w:pPr>
      <w:r>
        <w:rPr>
          <w:sz w:val="28"/>
          <w:szCs w:val="28"/>
        </w:rPr>
        <w:t>-</w:t>
      </w:r>
      <w:r w:rsidRPr="00BE0000">
        <w:rPr>
          <w:sz w:val="28"/>
          <w:szCs w:val="28"/>
        </w:rPr>
        <w:tab/>
        <w:t xml:space="preserve">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 </w:t>
      </w:r>
    </w:p>
    <w:p w:rsidR="00A31160" w:rsidRPr="00BE0000" w:rsidRDefault="00A31160" w:rsidP="00BA66E5">
      <w:pPr>
        <w:spacing w:line="360" w:lineRule="auto"/>
        <w:ind w:right="490"/>
        <w:jc w:val="both"/>
        <w:rPr>
          <w:sz w:val="28"/>
          <w:szCs w:val="28"/>
        </w:rPr>
      </w:pPr>
      <w:r>
        <w:rPr>
          <w:sz w:val="28"/>
          <w:szCs w:val="28"/>
        </w:rPr>
        <w:t>-</w:t>
      </w:r>
      <w:r w:rsidRPr="00BE0000">
        <w:rPr>
          <w:sz w:val="28"/>
          <w:szCs w:val="28"/>
        </w:rPr>
        <w:tab/>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BE0000">
        <w:rPr>
          <w:sz w:val="28"/>
          <w:szCs w:val="28"/>
        </w:rPr>
        <w:t>к</w:t>
      </w:r>
      <w:proofErr w:type="gramEnd"/>
      <w:r w:rsidRPr="00BE0000">
        <w:rPr>
          <w:sz w:val="28"/>
          <w:szCs w:val="28"/>
        </w:rPr>
        <w:t xml:space="preserve"> </w:t>
      </w:r>
      <w:r>
        <w:rPr>
          <w:sz w:val="28"/>
          <w:szCs w:val="28"/>
        </w:rPr>
        <w:t xml:space="preserve"> </w:t>
      </w:r>
      <w:r w:rsidRPr="00BE0000">
        <w:rPr>
          <w:sz w:val="28"/>
          <w:szCs w:val="28"/>
        </w:rPr>
        <w:t xml:space="preserve">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 </w:t>
      </w:r>
    </w:p>
    <w:p w:rsidR="00A31160" w:rsidRPr="001B22FE" w:rsidRDefault="00A31160" w:rsidP="00BA66E5">
      <w:pPr>
        <w:spacing w:line="360" w:lineRule="auto"/>
        <w:ind w:right="490"/>
        <w:jc w:val="both"/>
        <w:rPr>
          <w:b/>
          <w:sz w:val="28"/>
          <w:szCs w:val="28"/>
        </w:rPr>
      </w:pPr>
      <w:r>
        <w:rPr>
          <w:sz w:val="28"/>
          <w:szCs w:val="28"/>
        </w:rPr>
        <w:t>VII</w:t>
      </w:r>
      <w:r w:rsidRPr="00BE0000">
        <w:rPr>
          <w:sz w:val="28"/>
          <w:szCs w:val="28"/>
        </w:rPr>
        <w:t xml:space="preserve">. </w:t>
      </w:r>
      <w:r w:rsidRPr="001B22FE">
        <w:rPr>
          <w:b/>
          <w:sz w:val="28"/>
          <w:szCs w:val="28"/>
        </w:rPr>
        <w:t>Предполагаемые результаты</w:t>
      </w:r>
    </w:p>
    <w:p w:rsidR="00A31160" w:rsidRPr="00BE0000" w:rsidRDefault="00A31160" w:rsidP="00BA66E5">
      <w:pPr>
        <w:spacing w:line="360" w:lineRule="auto"/>
        <w:ind w:right="490"/>
        <w:jc w:val="both"/>
        <w:rPr>
          <w:sz w:val="28"/>
          <w:szCs w:val="28"/>
        </w:rPr>
      </w:pPr>
      <w:r>
        <w:rPr>
          <w:sz w:val="28"/>
          <w:szCs w:val="28"/>
        </w:rPr>
        <w:t>-</w:t>
      </w:r>
      <w:r w:rsidRPr="00BE0000">
        <w:rPr>
          <w:sz w:val="28"/>
          <w:szCs w:val="28"/>
        </w:rPr>
        <w:tab/>
        <w:t xml:space="preserve">увеличение количества детей, адекватно проявляющих свои интеллектуальные или иные способности; </w:t>
      </w:r>
    </w:p>
    <w:p w:rsidR="00A31160" w:rsidRPr="00BE0000" w:rsidRDefault="00A31160" w:rsidP="00BA66E5">
      <w:pPr>
        <w:spacing w:line="360" w:lineRule="auto"/>
        <w:ind w:right="490"/>
        <w:jc w:val="both"/>
        <w:rPr>
          <w:sz w:val="28"/>
          <w:szCs w:val="28"/>
        </w:rPr>
      </w:pPr>
      <w:r>
        <w:rPr>
          <w:sz w:val="28"/>
          <w:szCs w:val="28"/>
        </w:rPr>
        <w:t>-</w:t>
      </w:r>
      <w:r w:rsidRPr="00BE0000">
        <w:rPr>
          <w:sz w:val="28"/>
          <w:szCs w:val="28"/>
        </w:rPr>
        <w:tab/>
        <w:t xml:space="preserve">повышение качества образования и воспитания школьников в целом; </w:t>
      </w:r>
    </w:p>
    <w:p w:rsidR="00A31160" w:rsidRPr="00BE0000" w:rsidRDefault="00A31160" w:rsidP="00BA66E5">
      <w:pPr>
        <w:spacing w:line="360" w:lineRule="auto"/>
        <w:ind w:right="490"/>
        <w:jc w:val="both"/>
        <w:rPr>
          <w:sz w:val="28"/>
          <w:szCs w:val="28"/>
        </w:rPr>
      </w:pPr>
      <w:r>
        <w:rPr>
          <w:sz w:val="28"/>
          <w:szCs w:val="28"/>
        </w:rPr>
        <w:t>-</w:t>
      </w:r>
      <w:r w:rsidRPr="00BE0000">
        <w:rPr>
          <w:sz w:val="28"/>
          <w:szCs w:val="28"/>
        </w:rPr>
        <w:tab/>
        <w:t xml:space="preserve">положительная динамика процента участников и призеров конкурсов, олимпиад, конференций различного уровня; </w:t>
      </w:r>
    </w:p>
    <w:p w:rsidR="00A31160" w:rsidRDefault="00A31160" w:rsidP="00BA66E5">
      <w:pPr>
        <w:spacing w:line="360" w:lineRule="auto"/>
        <w:ind w:right="490"/>
        <w:jc w:val="both"/>
        <w:rPr>
          <w:sz w:val="28"/>
          <w:szCs w:val="28"/>
        </w:rPr>
      </w:pPr>
      <w:r>
        <w:rPr>
          <w:sz w:val="28"/>
          <w:szCs w:val="28"/>
        </w:rPr>
        <w:t>-</w:t>
      </w:r>
      <w:r w:rsidRPr="00BE0000">
        <w:rPr>
          <w:sz w:val="28"/>
          <w:szCs w:val="28"/>
        </w:rPr>
        <w:tab/>
        <w:t xml:space="preserve">повышение социального престижа школы. </w:t>
      </w:r>
    </w:p>
    <w:p w:rsidR="00B547F4" w:rsidRDefault="00B547F4" w:rsidP="00BA66E5"/>
    <w:sectPr w:rsidR="00B5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A06"/>
    <w:multiLevelType w:val="hybridMultilevel"/>
    <w:tmpl w:val="101C6406"/>
    <w:lvl w:ilvl="0" w:tplc="9294D8B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954D9D"/>
    <w:multiLevelType w:val="hybridMultilevel"/>
    <w:tmpl w:val="6A74689C"/>
    <w:lvl w:ilvl="0" w:tplc="41E68C56">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2">
    <w:nsid w:val="21DD60F8"/>
    <w:multiLevelType w:val="multilevel"/>
    <w:tmpl w:val="74DECFE6"/>
    <w:lvl w:ilvl="0">
      <w:start w:val="1"/>
      <w:numFmt w:val="decimal"/>
      <w:lvlText w:val="%1."/>
      <w:lvlJc w:val="left"/>
      <w:pPr>
        <w:tabs>
          <w:tab w:val="num" w:pos="699"/>
        </w:tabs>
        <w:ind w:left="699" w:hanging="360"/>
      </w:pPr>
      <w:rPr>
        <w:b w:val="0"/>
      </w:rPr>
    </w:lvl>
    <w:lvl w:ilvl="1" w:tentative="1">
      <w:start w:val="1"/>
      <w:numFmt w:val="decimal"/>
      <w:lvlText w:val="%2."/>
      <w:lvlJc w:val="left"/>
      <w:pPr>
        <w:tabs>
          <w:tab w:val="num" w:pos="1419"/>
        </w:tabs>
        <w:ind w:left="1419" w:hanging="360"/>
      </w:pPr>
    </w:lvl>
    <w:lvl w:ilvl="2" w:tentative="1">
      <w:start w:val="1"/>
      <w:numFmt w:val="decimal"/>
      <w:lvlText w:val="%3."/>
      <w:lvlJc w:val="left"/>
      <w:pPr>
        <w:tabs>
          <w:tab w:val="num" w:pos="2139"/>
        </w:tabs>
        <w:ind w:left="2139" w:hanging="360"/>
      </w:pPr>
    </w:lvl>
    <w:lvl w:ilvl="3" w:tentative="1">
      <w:start w:val="1"/>
      <w:numFmt w:val="decimal"/>
      <w:lvlText w:val="%4."/>
      <w:lvlJc w:val="left"/>
      <w:pPr>
        <w:tabs>
          <w:tab w:val="num" w:pos="2859"/>
        </w:tabs>
        <w:ind w:left="2859" w:hanging="360"/>
      </w:pPr>
    </w:lvl>
    <w:lvl w:ilvl="4" w:tentative="1">
      <w:start w:val="1"/>
      <w:numFmt w:val="decimal"/>
      <w:lvlText w:val="%5."/>
      <w:lvlJc w:val="left"/>
      <w:pPr>
        <w:tabs>
          <w:tab w:val="num" w:pos="3579"/>
        </w:tabs>
        <w:ind w:left="3579" w:hanging="360"/>
      </w:pPr>
    </w:lvl>
    <w:lvl w:ilvl="5" w:tentative="1">
      <w:start w:val="1"/>
      <w:numFmt w:val="decimal"/>
      <w:lvlText w:val="%6."/>
      <w:lvlJc w:val="left"/>
      <w:pPr>
        <w:tabs>
          <w:tab w:val="num" w:pos="4299"/>
        </w:tabs>
        <w:ind w:left="4299" w:hanging="360"/>
      </w:pPr>
    </w:lvl>
    <w:lvl w:ilvl="6" w:tentative="1">
      <w:start w:val="1"/>
      <w:numFmt w:val="decimal"/>
      <w:lvlText w:val="%7."/>
      <w:lvlJc w:val="left"/>
      <w:pPr>
        <w:tabs>
          <w:tab w:val="num" w:pos="5019"/>
        </w:tabs>
        <w:ind w:left="5019" w:hanging="360"/>
      </w:pPr>
    </w:lvl>
    <w:lvl w:ilvl="7" w:tentative="1">
      <w:start w:val="1"/>
      <w:numFmt w:val="decimal"/>
      <w:lvlText w:val="%8."/>
      <w:lvlJc w:val="left"/>
      <w:pPr>
        <w:tabs>
          <w:tab w:val="num" w:pos="5739"/>
        </w:tabs>
        <w:ind w:left="5739" w:hanging="360"/>
      </w:pPr>
    </w:lvl>
    <w:lvl w:ilvl="8" w:tentative="1">
      <w:start w:val="1"/>
      <w:numFmt w:val="decimal"/>
      <w:lvlText w:val="%9."/>
      <w:lvlJc w:val="left"/>
      <w:pPr>
        <w:tabs>
          <w:tab w:val="num" w:pos="6459"/>
        </w:tabs>
        <w:ind w:left="6459" w:hanging="360"/>
      </w:pPr>
    </w:lvl>
  </w:abstractNum>
  <w:abstractNum w:abstractNumId="3">
    <w:nsid w:val="2D7806FF"/>
    <w:multiLevelType w:val="multilevel"/>
    <w:tmpl w:val="214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42F0B"/>
    <w:multiLevelType w:val="multilevel"/>
    <w:tmpl w:val="D74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CD1C22"/>
    <w:multiLevelType w:val="hybridMultilevel"/>
    <w:tmpl w:val="0C708BFA"/>
    <w:lvl w:ilvl="0" w:tplc="7E9A374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60"/>
    <w:rsid w:val="00372A97"/>
    <w:rsid w:val="00475F69"/>
    <w:rsid w:val="005F0821"/>
    <w:rsid w:val="007E5D6C"/>
    <w:rsid w:val="00A31160"/>
    <w:rsid w:val="00B547F4"/>
    <w:rsid w:val="00BA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3116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311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1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31160"/>
    <w:rPr>
      <w:rFonts w:ascii="Cambria" w:eastAsia="Times New Roman" w:hAnsi="Cambria" w:cs="Times New Roman"/>
      <w:b/>
      <w:bCs/>
      <w:sz w:val="26"/>
      <w:szCs w:val="26"/>
      <w:lang w:eastAsia="ru-RU"/>
    </w:rPr>
  </w:style>
  <w:style w:type="paragraph" w:styleId="a3">
    <w:name w:val="Normal (Web)"/>
    <w:basedOn w:val="a"/>
    <w:rsid w:val="00A31160"/>
    <w:pPr>
      <w:spacing w:before="100" w:beforeAutospacing="1" w:after="100" w:afterAutospacing="1"/>
    </w:pPr>
  </w:style>
  <w:style w:type="character" w:styleId="a4">
    <w:name w:val="Strong"/>
    <w:qFormat/>
    <w:rsid w:val="00A31160"/>
    <w:rPr>
      <w:b/>
      <w:bCs/>
    </w:rPr>
  </w:style>
  <w:style w:type="character" w:styleId="a5">
    <w:name w:val="Emphasis"/>
    <w:qFormat/>
    <w:rsid w:val="00A31160"/>
    <w:rPr>
      <w:i/>
      <w:iCs/>
    </w:rPr>
  </w:style>
  <w:style w:type="character" w:styleId="HTML">
    <w:name w:val="HTML Cite"/>
    <w:rsid w:val="00A311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3116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311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1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A31160"/>
    <w:rPr>
      <w:rFonts w:ascii="Cambria" w:eastAsia="Times New Roman" w:hAnsi="Cambria" w:cs="Times New Roman"/>
      <w:b/>
      <w:bCs/>
      <w:sz w:val="26"/>
      <w:szCs w:val="26"/>
      <w:lang w:eastAsia="ru-RU"/>
    </w:rPr>
  </w:style>
  <w:style w:type="paragraph" w:styleId="a3">
    <w:name w:val="Normal (Web)"/>
    <w:basedOn w:val="a"/>
    <w:rsid w:val="00A31160"/>
    <w:pPr>
      <w:spacing w:before="100" w:beforeAutospacing="1" w:after="100" w:afterAutospacing="1"/>
    </w:pPr>
  </w:style>
  <w:style w:type="character" w:styleId="a4">
    <w:name w:val="Strong"/>
    <w:qFormat/>
    <w:rsid w:val="00A31160"/>
    <w:rPr>
      <w:b/>
      <w:bCs/>
    </w:rPr>
  </w:style>
  <w:style w:type="character" w:styleId="a5">
    <w:name w:val="Emphasis"/>
    <w:qFormat/>
    <w:rsid w:val="00A31160"/>
    <w:rPr>
      <w:i/>
      <w:iCs/>
    </w:rPr>
  </w:style>
  <w:style w:type="character" w:styleId="HTML">
    <w:name w:val="HTML Cite"/>
    <w:rsid w:val="00A31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3456</Words>
  <Characters>19704</Characters>
  <Application>Microsoft Office Word</Application>
  <DocSecurity>0</DocSecurity>
  <Lines>164</Lines>
  <Paragraphs>46</Paragraphs>
  <ScaleCrop>false</ScaleCrop>
  <Company>Школа</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10</cp:revision>
  <dcterms:created xsi:type="dcterms:W3CDTF">2016-01-09T01:03:00Z</dcterms:created>
  <dcterms:modified xsi:type="dcterms:W3CDTF">2017-11-20T07:58:00Z</dcterms:modified>
</cp:coreProperties>
</file>